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AC788" w14:textId="77777777" w:rsidR="00405ECE" w:rsidRDefault="00405ECE" w:rsidP="00405ECE">
      <w:pPr>
        <w:jc w:val="center"/>
        <w:rPr>
          <w:rFonts w:ascii="Times New Roman" w:hAnsi="Times New Roman" w:cs="Times New Roman"/>
          <w:b/>
        </w:rPr>
      </w:pPr>
      <w:bookmarkStart w:id="0" w:name="_GoBack"/>
      <w:r>
        <w:rPr>
          <w:rFonts w:ascii="Times New Roman" w:hAnsi="Times New Roman" w:cs="Times New Roman"/>
          <w:b/>
        </w:rPr>
        <w:t>УПРАВЛЕНИЕ ОБРАЗОВАНИЯ</w:t>
      </w:r>
    </w:p>
    <w:p w14:paraId="04C59AC8" w14:textId="77777777" w:rsidR="00405ECE" w:rsidRDefault="00405ECE" w:rsidP="00405ECE">
      <w:pPr>
        <w:jc w:val="center"/>
        <w:rPr>
          <w:rFonts w:ascii="Times New Roman" w:hAnsi="Times New Roman" w:cs="Times New Roman"/>
          <w:b/>
        </w:rPr>
      </w:pPr>
      <w:r>
        <w:rPr>
          <w:rFonts w:ascii="Times New Roman" w:hAnsi="Times New Roman" w:cs="Times New Roman"/>
          <w:b/>
        </w:rPr>
        <w:t xml:space="preserve">АДМИНИСТРАЦИИ </w:t>
      </w:r>
    </w:p>
    <w:p w14:paraId="2BCF8D20" w14:textId="77777777" w:rsidR="00405ECE" w:rsidRDefault="00405ECE" w:rsidP="00405ECE">
      <w:pPr>
        <w:jc w:val="center"/>
        <w:rPr>
          <w:rFonts w:ascii="Times New Roman" w:hAnsi="Times New Roman" w:cs="Times New Roman"/>
          <w:b/>
        </w:rPr>
      </w:pPr>
      <w:r>
        <w:rPr>
          <w:rFonts w:ascii="Times New Roman" w:hAnsi="Times New Roman" w:cs="Times New Roman"/>
          <w:b/>
        </w:rPr>
        <w:t>ТАЙГИНСКОГО ГОРОДСКОГО ОКРУГА</w:t>
      </w:r>
    </w:p>
    <w:p w14:paraId="5465CD61" w14:textId="77777777" w:rsidR="00405ECE" w:rsidRDefault="00405ECE" w:rsidP="00405ECE">
      <w:pPr>
        <w:rPr>
          <w:rFonts w:ascii="Times New Roman" w:hAnsi="Times New Roman" w:cs="Times New Roman"/>
        </w:rPr>
      </w:pPr>
    </w:p>
    <w:p w14:paraId="6084EA63" w14:textId="77777777" w:rsidR="00405ECE" w:rsidRDefault="00405ECE" w:rsidP="00405ECE">
      <w:pPr>
        <w:rPr>
          <w:rFonts w:ascii="Times New Roman" w:hAnsi="Times New Roman" w:cs="Times New Roman"/>
        </w:rPr>
      </w:pPr>
    </w:p>
    <w:p w14:paraId="6620C43C" w14:textId="77777777" w:rsidR="00405ECE" w:rsidRDefault="00405ECE" w:rsidP="00405ECE">
      <w:pPr>
        <w:rPr>
          <w:rFonts w:ascii="Times New Roman" w:hAnsi="Times New Roman" w:cs="Times New Roman"/>
        </w:rPr>
      </w:pPr>
    </w:p>
    <w:p w14:paraId="12151DB2" w14:textId="77777777" w:rsidR="00405ECE" w:rsidRDefault="00405ECE" w:rsidP="00405ECE">
      <w:pPr>
        <w:rPr>
          <w:rFonts w:ascii="Times New Roman" w:hAnsi="Times New Roman" w:cs="Times New Roman"/>
        </w:rPr>
      </w:pPr>
    </w:p>
    <w:p w14:paraId="4F20FEB8" w14:textId="77777777" w:rsidR="00405ECE" w:rsidRDefault="00405ECE" w:rsidP="00405ECE">
      <w:pPr>
        <w:tabs>
          <w:tab w:val="left" w:pos="4125"/>
        </w:tabs>
        <w:rPr>
          <w:rFonts w:ascii="Times New Roman" w:hAnsi="Times New Roman" w:cs="Times New Roman"/>
          <w:b/>
        </w:rPr>
      </w:pPr>
      <w:r>
        <w:rPr>
          <w:rFonts w:ascii="Times New Roman" w:hAnsi="Times New Roman" w:cs="Times New Roman"/>
        </w:rPr>
        <w:tab/>
      </w:r>
      <w:r>
        <w:rPr>
          <w:rFonts w:ascii="Times New Roman" w:hAnsi="Times New Roman" w:cs="Times New Roman"/>
          <w:b/>
        </w:rPr>
        <w:t>ПРИКАЗ</w:t>
      </w:r>
    </w:p>
    <w:p w14:paraId="3FD8B681" w14:textId="77777777" w:rsidR="00405ECE" w:rsidRDefault="00405ECE" w:rsidP="00405ECE">
      <w:pPr>
        <w:rPr>
          <w:rFonts w:ascii="Times New Roman" w:hAnsi="Times New Roman" w:cs="Times New Roman"/>
        </w:rPr>
      </w:pPr>
    </w:p>
    <w:p w14:paraId="77DE4EA6" w14:textId="77777777" w:rsidR="00405ECE" w:rsidRDefault="00405ECE" w:rsidP="00405ECE">
      <w:pPr>
        <w:rPr>
          <w:rFonts w:ascii="Times New Roman" w:hAnsi="Times New Roman" w:cs="Times New Roman"/>
        </w:rPr>
      </w:pPr>
    </w:p>
    <w:p w14:paraId="267C23B4" w14:textId="7A169E34" w:rsidR="00405ECE" w:rsidRDefault="00405ECE" w:rsidP="00405ECE">
      <w:pPr>
        <w:rPr>
          <w:rFonts w:ascii="Times New Roman" w:hAnsi="Times New Roman" w:cs="Times New Roman"/>
        </w:rPr>
      </w:pPr>
      <w:r>
        <w:rPr>
          <w:rFonts w:ascii="Times New Roman" w:hAnsi="Times New Roman" w:cs="Times New Roman"/>
        </w:rPr>
        <w:t>от  23.10.2019                                                                                                            №34</w:t>
      </w:r>
      <w:r>
        <w:rPr>
          <w:rFonts w:ascii="Times New Roman" w:hAnsi="Times New Roman" w:cs="Times New Roman"/>
        </w:rPr>
        <w:t>7</w:t>
      </w:r>
      <w:r>
        <w:rPr>
          <w:rFonts w:ascii="Times New Roman" w:hAnsi="Times New Roman" w:cs="Times New Roman"/>
        </w:rPr>
        <w:t xml:space="preserve"> </w:t>
      </w:r>
    </w:p>
    <w:p w14:paraId="03726B5D" w14:textId="77777777" w:rsidR="00405ECE" w:rsidRDefault="00405ECE" w:rsidP="00405ECE">
      <w:pPr>
        <w:rPr>
          <w:rFonts w:ascii="Times New Roman" w:hAnsi="Times New Roman" w:cs="Times New Roman"/>
        </w:rPr>
      </w:pPr>
    </w:p>
    <w:p w14:paraId="578D8063" w14:textId="77777777" w:rsidR="00405ECE" w:rsidRDefault="00405ECE" w:rsidP="00405ECE">
      <w:pPr>
        <w:rPr>
          <w:rFonts w:ascii="Times New Roman" w:hAnsi="Times New Roman" w:cs="Times New Roman"/>
        </w:rPr>
      </w:pPr>
    </w:p>
    <w:p w14:paraId="6A83393E" w14:textId="77777777" w:rsidR="00405ECE" w:rsidRDefault="00405ECE" w:rsidP="00405ECE">
      <w:pPr>
        <w:rPr>
          <w:rFonts w:ascii="Times New Roman" w:hAnsi="Times New Roman" w:cs="Times New Roman"/>
          <w:b/>
        </w:rPr>
      </w:pPr>
      <w:r>
        <w:rPr>
          <w:rFonts w:ascii="Times New Roman" w:hAnsi="Times New Roman" w:cs="Times New Roman"/>
          <w:b/>
        </w:rPr>
        <w:t>Об утверждении методических рекомендаций</w:t>
      </w:r>
    </w:p>
    <w:p w14:paraId="4737F336" w14:textId="77777777" w:rsidR="00405ECE" w:rsidRDefault="00405ECE" w:rsidP="00405ECE">
      <w:pPr>
        <w:rPr>
          <w:rFonts w:ascii="Times New Roman" w:hAnsi="Times New Roman" w:cs="Times New Roman"/>
          <w:b/>
        </w:rPr>
      </w:pPr>
    </w:p>
    <w:p w14:paraId="487A49D7" w14:textId="77777777" w:rsidR="00405ECE" w:rsidRDefault="00405ECE" w:rsidP="00405ECE">
      <w:pPr>
        <w:spacing w:line="360" w:lineRule="auto"/>
        <w:rPr>
          <w:rFonts w:ascii="Times New Roman" w:hAnsi="Times New Roman" w:cs="Times New Roman"/>
          <w:b/>
        </w:rPr>
      </w:pPr>
    </w:p>
    <w:p w14:paraId="4AF5C8E3" w14:textId="62B4FC41" w:rsidR="00405ECE" w:rsidRPr="00F4054B" w:rsidRDefault="00405ECE" w:rsidP="00405ECE">
      <w:pPr>
        <w:spacing w:line="360" w:lineRule="auto"/>
        <w:ind w:firstLine="709"/>
        <w:jc w:val="both"/>
        <w:rPr>
          <w:rFonts w:ascii="Times New Roman" w:hAnsi="Times New Roman" w:cs="Times New Roman"/>
          <w:sz w:val="22"/>
          <w:szCs w:val="22"/>
        </w:rPr>
      </w:pPr>
      <w:r>
        <w:rPr>
          <w:rFonts w:ascii="Times New Roman" w:hAnsi="Times New Roman" w:cs="Times New Roman"/>
        </w:rPr>
        <w:t xml:space="preserve">В целях </w:t>
      </w:r>
      <w:r w:rsidR="001368F9" w:rsidRPr="00F4054B">
        <w:rPr>
          <w:rFonts w:ascii="Times New Roman" w:hAnsi="Times New Roman" w:cs="Times New Roman"/>
          <w:sz w:val="22"/>
          <w:szCs w:val="22"/>
        </w:rPr>
        <w:t>ограничени</w:t>
      </w:r>
      <w:r w:rsidR="001368F9">
        <w:rPr>
          <w:rFonts w:ascii="Times New Roman" w:hAnsi="Times New Roman" w:cs="Times New Roman"/>
          <w:sz w:val="22"/>
          <w:szCs w:val="22"/>
        </w:rPr>
        <w:t>я,</w:t>
      </w:r>
      <w:r w:rsidRPr="00F4054B">
        <w:rPr>
          <w:rFonts w:ascii="Times New Roman" w:hAnsi="Times New Roman" w:cs="Times New Roman"/>
          <w:sz w:val="22"/>
          <w:szCs w:val="22"/>
        </w:rPr>
        <w:t xml:space="preserve"> в образовательных организациях доступа обучающихся к </w:t>
      </w:r>
      <w:r>
        <w:rPr>
          <w:rFonts w:ascii="Times New Roman" w:hAnsi="Times New Roman" w:cs="Times New Roman"/>
          <w:sz w:val="22"/>
          <w:szCs w:val="22"/>
        </w:rPr>
        <w:t>негативной информации</w:t>
      </w:r>
      <w:r>
        <w:rPr>
          <w:rFonts w:ascii="Times New Roman" w:hAnsi="Times New Roman" w:cs="Times New Roman"/>
          <w:sz w:val="22"/>
          <w:szCs w:val="22"/>
        </w:rPr>
        <w:t xml:space="preserve"> в сети «Интернет»</w:t>
      </w:r>
    </w:p>
    <w:p w14:paraId="5194385F" w14:textId="69505C67" w:rsidR="00405ECE" w:rsidRDefault="00405ECE" w:rsidP="00405ECE">
      <w:pPr>
        <w:spacing w:line="360" w:lineRule="auto"/>
        <w:ind w:firstLine="851"/>
        <w:jc w:val="both"/>
        <w:rPr>
          <w:rFonts w:ascii="Times New Roman" w:hAnsi="Times New Roman" w:cs="Times New Roman"/>
        </w:rPr>
      </w:pPr>
    </w:p>
    <w:p w14:paraId="3E436CED" w14:textId="77777777" w:rsidR="00405ECE" w:rsidRDefault="00405ECE" w:rsidP="00405ECE">
      <w:pPr>
        <w:rPr>
          <w:rFonts w:ascii="Times New Roman" w:hAnsi="Times New Roman" w:cs="Times New Roman"/>
        </w:rPr>
      </w:pPr>
    </w:p>
    <w:p w14:paraId="3BB6A6D3" w14:textId="77777777" w:rsidR="00405ECE" w:rsidRDefault="00405ECE" w:rsidP="00405ECE">
      <w:pPr>
        <w:ind w:firstLine="708"/>
        <w:rPr>
          <w:rFonts w:ascii="Times New Roman" w:hAnsi="Times New Roman" w:cs="Times New Roman"/>
          <w:b/>
        </w:rPr>
      </w:pPr>
      <w:r>
        <w:rPr>
          <w:rFonts w:ascii="Times New Roman" w:hAnsi="Times New Roman" w:cs="Times New Roman"/>
          <w:b/>
        </w:rPr>
        <w:t>ПРИКАЗЫВАЮ:</w:t>
      </w:r>
    </w:p>
    <w:p w14:paraId="692AC79D" w14:textId="77777777" w:rsidR="00405ECE" w:rsidRDefault="00405ECE" w:rsidP="00405ECE">
      <w:pPr>
        <w:ind w:firstLine="708"/>
      </w:pPr>
    </w:p>
    <w:p w14:paraId="2938BF82" w14:textId="17B4F868" w:rsidR="00405ECE" w:rsidRDefault="00405ECE" w:rsidP="00405ECE">
      <w:pPr>
        <w:pStyle w:val="a8"/>
        <w:numPr>
          <w:ilvl w:val="0"/>
          <w:numId w:val="27"/>
        </w:numPr>
        <w:spacing w:line="360" w:lineRule="auto"/>
        <w:ind w:left="0" w:firstLine="851"/>
        <w:rPr>
          <w:rFonts w:ascii="Times New Roman" w:hAnsi="Times New Roman" w:cs="Times New Roman"/>
        </w:rPr>
      </w:pPr>
      <w:r>
        <w:rPr>
          <w:rFonts w:ascii="Times New Roman" w:hAnsi="Times New Roman" w:cs="Times New Roman"/>
        </w:rPr>
        <w:t xml:space="preserve">Утвердить методические рекомендации по </w:t>
      </w:r>
      <w:r>
        <w:rPr>
          <w:rFonts w:ascii="Times New Roman" w:hAnsi="Times New Roman" w:cs="Times New Roman"/>
        </w:rPr>
        <w:t>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Pr>
          <w:rFonts w:ascii="Times New Roman" w:hAnsi="Times New Roman" w:cs="Times New Roman"/>
        </w:rPr>
        <w:t xml:space="preserve"> (Приложение 1).</w:t>
      </w:r>
    </w:p>
    <w:p w14:paraId="0117A02B" w14:textId="77777777" w:rsidR="00405ECE" w:rsidRDefault="00405ECE" w:rsidP="00405ECE">
      <w:pPr>
        <w:pStyle w:val="a8"/>
        <w:numPr>
          <w:ilvl w:val="0"/>
          <w:numId w:val="27"/>
        </w:numPr>
        <w:spacing w:line="360" w:lineRule="auto"/>
        <w:ind w:left="0" w:firstLine="851"/>
        <w:rPr>
          <w:rFonts w:ascii="Times New Roman" w:hAnsi="Times New Roman" w:cs="Times New Roman"/>
        </w:rPr>
      </w:pPr>
      <w:proofErr w:type="spellStart"/>
      <w:r>
        <w:rPr>
          <w:rFonts w:ascii="Times New Roman" w:hAnsi="Times New Roman" w:cs="Times New Roman"/>
        </w:rPr>
        <w:t>Сугановой</w:t>
      </w:r>
      <w:proofErr w:type="spellEnd"/>
      <w:r>
        <w:rPr>
          <w:rFonts w:ascii="Times New Roman" w:hAnsi="Times New Roman" w:cs="Times New Roman"/>
        </w:rPr>
        <w:t xml:space="preserve"> Н.А., разместить данные методические рекомендации на официальном сайте Управления образования администрации </w:t>
      </w:r>
      <w:proofErr w:type="spellStart"/>
      <w:r>
        <w:rPr>
          <w:rFonts w:ascii="Times New Roman" w:hAnsi="Times New Roman" w:cs="Times New Roman"/>
        </w:rPr>
        <w:t>Тайгинского</w:t>
      </w:r>
      <w:proofErr w:type="spellEnd"/>
      <w:r>
        <w:rPr>
          <w:rFonts w:ascii="Times New Roman" w:hAnsi="Times New Roman" w:cs="Times New Roman"/>
        </w:rPr>
        <w:t xml:space="preserve"> городского округа.</w:t>
      </w:r>
    </w:p>
    <w:p w14:paraId="02683F1B" w14:textId="77777777" w:rsidR="00405ECE" w:rsidRDefault="00405ECE" w:rsidP="00405ECE">
      <w:pPr>
        <w:pStyle w:val="a8"/>
        <w:numPr>
          <w:ilvl w:val="0"/>
          <w:numId w:val="27"/>
        </w:numPr>
        <w:spacing w:line="360" w:lineRule="auto"/>
        <w:ind w:left="0" w:firstLine="851"/>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приказа оставляю за собой.</w:t>
      </w:r>
    </w:p>
    <w:p w14:paraId="7449AC19" w14:textId="77777777" w:rsidR="00405ECE" w:rsidRDefault="00405ECE" w:rsidP="00405ECE">
      <w:pPr>
        <w:spacing w:line="360" w:lineRule="auto"/>
        <w:rPr>
          <w:rFonts w:ascii="Times New Roman" w:hAnsi="Times New Roman" w:cs="Times New Roman"/>
        </w:rPr>
      </w:pPr>
    </w:p>
    <w:p w14:paraId="495C36C0" w14:textId="77777777" w:rsidR="00405ECE" w:rsidRDefault="00405ECE" w:rsidP="00405ECE">
      <w:pPr>
        <w:spacing w:line="360" w:lineRule="auto"/>
        <w:rPr>
          <w:rFonts w:ascii="Times New Roman" w:hAnsi="Times New Roman" w:cs="Times New Roman"/>
        </w:rPr>
      </w:pPr>
    </w:p>
    <w:p w14:paraId="71AD320C" w14:textId="77777777" w:rsidR="00405ECE" w:rsidRDefault="00405ECE" w:rsidP="00405ECE">
      <w:pPr>
        <w:spacing w:line="360" w:lineRule="auto"/>
        <w:rPr>
          <w:rFonts w:ascii="Times New Roman" w:hAnsi="Times New Roman" w:cs="Times New Roman"/>
        </w:rPr>
      </w:pPr>
    </w:p>
    <w:p w14:paraId="1C65EF72" w14:textId="77777777" w:rsidR="00405ECE" w:rsidRDefault="00405ECE" w:rsidP="00405ECE">
      <w:pPr>
        <w:spacing w:line="360" w:lineRule="auto"/>
        <w:rPr>
          <w:rFonts w:ascii="Times New Roman" w:hAnsi="Times New Roman" w:cs="Times New Roman"/>
        </w:rPr>
      </w:pPr>
    </w:p>
    <w:p w14:paraId="0D9FB046" w14:textId="77777777" w:rsidR="00405ECE" w:rsidRDefault="00405ECE" w:rsidP="00405ECE">
      <w:pPr>
        <w:spacing w:line="360" w:lineRule="auto"/>
        <w:rPr>
          <w:rFonts w:ascii="Times New Roman" w:hAnsi="Times New Roman" w:cs="Times New Roman"/>
        </w:rPr>
      </w:pPr>
      <w:r>
        <w:rPr>
          <w:rFonts w:ascii="Times New Roman" w:hAnsi="Times New Roman" w:cs="Times New Roman"/>
        </w:rPr>
        <w:t xml:space="preserve">Начальник Управления образования                                          С.А. </w:t>
      </w:r>
      <w:proofErr w:type="spellStart"/>
      <w:r>
        <w:rPr>
          <w:rFonts w:ascii="Times New Roman" w:hAnsi="Times New Roman" w:cs="Times New Roman"/>
        </w:rPr>
        <w:t>Сухонда</w:t>
      </w:r>
      <w:proofErr w:type="spellEnd"/>
      <w:r>
        <w:rPr>
          <w:rFonts w:ascii="Times New Roman" w:hAnsi="Times New Roman" w:cs="Times New Roman"/>
        </w:rPr>
        <w:t xml:space="preserve"> </w:t>
      </w:r>
    </w:p>
    <w:p w14:paraId="423A2853" w14:textId="77777777" w:rsidR="00405ECE" w:rsidRDefault="00405ECE" w:rsidP="00405ECE">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p>
    <w:bookmarkEnd w:id="0"/>
    <w:p w14:paraId="269077FA" w14:textId="77777777" w:rsidR="00F4054B" w:rsidRDefault="00F4054B" w:rsidP="00F4054B">
      <w:pPr>
        <w:spacing w:line="360" w:lineRule="auto"/>
        <w:ind w:firstLine="709"/>
        <w:jc w:val="both"/>
        <w:rPr>
          <w:rFonts w:ascii="Times New Roman" w:hAnsi="Times New Roman" w:cs="Times New Roman"/>
          <w:sz w:val="22"/>
          <w:szCs w:val="22"/>
        </w:rPr>
      </w:pPr>
    </w:p>
    <w:p w14:paraId="0F79BE77" w14:textId="77777777" w:rsidR="00405ECE" w:rsidRDefault="00405ECE" w:rsidP="00F4054B">
      <w:pPr>
        <w:spacing w:line="360" w:lineRule="auto"/>
        <w:ind w:firstLine="709"/>
        <w:jc w:val="both"/>
        <w:rPr>
          <w:rFonts w:ascii="Times New Roman" w:hAnsi="Times New Roman" w:cs="Times New Roman"/>
          <w:sz w:val="22"/>
          <w:szCs w:val="22"/>
        </w:rPr>
      </w:pPr>
    </w:p>
    <w:p w14:paraId="4C8CA496" w14:textId="77777777" w:rsidR="00405ECE" w:rsidRDefault="00405ECE" w:rsidP="00F4054B">
      <w:pPr>
        <w:spacing w:line="360" w:lineRule="auto"/>
        <w:ind w:firstLine="709"/>
        <w:jc w:val="both"/>
        <w:rPr>
          <w:rFonts w:ascii="Times New Roman" w:hAnsi="Times New Roman" w:cs="Times New Roman"/>
          <w:sz w:val="22"/>
          <w:szCs w:val="22"/>
        </w:rPr>
      </w:pPr>
    </w:p>
    <w:p w14:paraId="4A92E1AA" w14:textId="77777777" w:rsidR="00405ECE" w:rsidRDefault="00405ECE" w:rsidP="00F4054B">
      <w:pPr>
        <w:spacing w:line="360" w:lineRule="auto"/>
        <w:ind w:firstLine="709"/>
        <w:jc w:val="both"/>
        <w:rPr>
          <w:rFonts w:ascii="Times New Roman" w:hAnsi="Times New Roman" w:cs="Times New Roman"/>
          <w:sz w:val="22"/>
          <w:szCs w:val="22"/>
        </w:rPr>
      </w:pPr>
    </w:p>
    <w:p w14:paraId="48ABE7E6" w14:textId="77777777" w:rsidR="00405ECE" w:rsidRPr="00E803ED" w:rsidRDefault="00405ECE" w:rsidP="00405ECE">
      <w:pPr>
        <w:jc w:val="right"/>
        <w:outlineLvl w:val="0"/>
        <w:rPr>
          <w:rFonts w:ascii="Times New Roman" w:eastAsia="Times New Roman" w:hAnsi="Times New Roman" w:cs="Times New Roman"/>
          <w:bCs/>
          <w:color w:val="000000"/>
          <w:kern w:val="36"/>
          <w:sz w:val="22"/>
          <w:szCs w:val="22"/>
        </w:rPr>
      </w:pPr>
      <w:r w:rsidRPr="00E803ED">
        <w:rPr>
          <w:rFonts w:ascii="Times New Roman" w:eastAsia="Times New Roman" w:hAnsi="Times New Roman" w:cs="Times New Roman"/>
          <w:bCs/>
          <w:color w:val="000000"/>
          <w:kern w:val="36"/>
          <w:sz w:val="22"/>
          <w:szCs w:val="22"/>
        </w:rPr>
        <w:lastRenderedPageBreak/>
        <w:t xml:space="preserve">Приложение 1 </w:t>
      </w:r>
    </w:p>
    <w:p w14:paraId="05EC40E5" w14:textId="77777777" w:rsidR="00405ECE" w:rsidRPr="00E803ED" w:rsidRDefault="00405ECE" w:rsidP="00405ECE">
      <w:pPr>
        <w:jc w:val="right"/>
        <w:outlineLvl w:val="0"/>
        <w:rPr>
          <w:rFonts w:ascii="Times New Roman" w:eastAsia="Times New Roman" w:hAnsi="Times New Roman" w:cs="Times New Roman"/>
          <w:bCs/>
          <w:color w:val="000000"/>
          <w:kern w:val="36"/>
          <w:sz w:val="22"/>
          <w:szCs w:val="22"/>
        </w:rPr>
      </w:pPr>
      <w:r w:rsidRPr="00E803ED">
        <w:rPr>
          <w:rFonts w:ascii="Times New Roman" w:eastAsia="Times New Roman" w:hAnsi="Times New Roman" w:cs="Times New Roman"/>
          <w:bCs/>
          <w:color w:val="000000"/>
          <w:kern w:val="36"/>
          <w:sz w:val="22"/>
          <w:szCs w:val="22"/>
        </w:rPr>
        <w:t xml:space="preserve">к приказу Управления образования </w:t>
      </w:r>
    </w:p>
    <w:p w14:paraId="5382389A" w14:textId="77777777" w:rsidR="00405ECE" w:rsidRPr="00E803ED" w:rsidRDefault="00405ECE" w:rsidP="00405ECE">
      <w:pPr>
        <w:jc w:val="right"/>
        <w:outlineLvl w:val="0"/>
        <w:rPr>
          <w:rFonts w:ascii="Times New Roman" w:eastAsia="Times New Roman" w:hAnsi="Times New Roman" w:cs="Times New Roman"/>
          <w:bCs/>
          <w:color w:val="000000"/>
          <w:kern w:val="36"/>
          <w:sz w:val="22"/>
          <w:szCs w:val="22"/>
        </w:rPr>
      </w:pPr>
      <w:r w:rsidRPr="00E803ED">
        <w:rPr>
          <w:rFonts w:ascii="Times New Roman" w:eastAsia="Times New Roman" w:hAnsi="Times New Roman" w:cs="Times New Roman"/>
          <w:bCs/>
          <w:color w:val="000000"/>
          <w:kern w:val="36"/>
          <w:sz w:val="22"/>
          <w:szCs w:val="22"/>
        </w:rPr>
        <w:t>от ______________ №_____</w:t>
      </w:r>
    </w:p>
    <w:p w14:paraId="7FE8020F" w14:textId="77777777" w:rsidR="00405ECE" w:rsidRDefault="00405ECE" w:rsidP="00F4054B">
      <w:pPr>
        <w:spacing w:line="360" w:lineRule="auto"/>
        <w:ind w:firstLine="709"/>
        <w:jc w:val="both"/>
        <w:rPr>
          <w:rFonts w:ascii="Times New Roman" w:hAnsi="Times New Roman" w:cs="Times New Roman"/>
          <w:sz w:val="22"/>
          <w:szCs w:val="22"/>
        </w:rPr>
      </w:pPr>
    </w:p>
    <w:p w14:paraId="02A3E859" w14:textId="77777777" w:rsidR="00405ECE" w:rsidRDefault="00405ECE" w:rsidP="00F4054B">
      <w:pPr>
        <w:spacing w:line="360" w:lineRule="auto"/>
        <w:ind w:firstLine="709"/>
        <w:jc w:val="both"/>
        <w:rPr>
          <w:rFonts w:ascii="Times New Roman" w:hAnsi="Times New Roman" w:cs="Times New Roman"/>
          <w:sz w:val="22"/>
          <w:szCs w:val="22"/>
        </w:rPr>
      </w:pPr>
    </w:p>
    <w:p w14:paraId="47C9E73D" w14:textId="77777777" w:rsidR="00405ECE" w:rsidRPr="00F4054B" w:rsidRDefault="00405ECE" w:rsidP="00F4054B">
      <w:pPr>
        <w:spacing w:line="360" w:lineRule="auto"/>
        <w:ind w:firstLine="709"/>
        <w:jc w:val="both"/>
        <w:rPr>
          <w:rFonts w:ascii="Times New Roman" w:hAnsi="Times New Roman" w:cs="Times New Roman"/>
          <w:sz w:val="22"/>
          <w:szCs w:val="22"/>
        </w:rPr>
      </w:pPr>
    </w:p>
    <w:p w14:paraId="591E7A1E" w14:textId="77777777" w:rsidR="0058497E" w:rsidRPr="001368F9" w:rsidRDefault="00F4054B" w:rsidP="00680AE2">
      <w:pPr>
        <w:jc w:val="center"/>
        <w:rPr>
          <w:rFonts w:ascii="Times New Roman" w:hAnsi="Times New Roman" w:cs="Times New Roman"/>
          <w:b/>
        </w:rPr>
      </w:pPr>
      <w:r w:rsidRPr="001368F9">
        <w:rPr>
          <w:rFonts w:ascii="Times New Roman" w:hAnsi="Times New Roman" w:cs="Times New Roman"/>
          <w:b/>
        </w:rPr>
        <w:t xml:space="preserve">МЕТОДИЧЕСКИЕ РЕКОМЕНДАЦИИ </w:t>
      </w:r>
    </w:p>
    <w:p w14:paraId="0F577FC0" w14:textId="013FA75F" w:rsidR="00F4054B" w:rsidRPr="001368F9" w:rsidRDefault="00F4054B" w:rsidP="00680AE2">
      <w:pPr>
        <w:jc w:val="center"/>
        <w:rPr>
          <w:rFonts w:ascii="Times New Roman" w:hAnsi="Times New Roman" w:cs="Times New Roman"/>
          <w:b/>
        </w:rPr>
      </w:pPr>
      <w:r w:rsidRPr="001368F9">
        <w:rPr>
          <w:rFonts w:ascii="Times New Roman" w:hAnsi="Times New Roman" w:cs="Times New Roman"/>
          <w:b/>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ACC98A1" w14:textId="77777777" w:rsidR="00F4054B" w:rsidRPr="001368F9" w:rsidRDefault="00F4054B" w:rsidP="00BC12F2">
      <w:pPr>
        <w:ind w:firstLine="709"/>
        <w:jc w:val="both"/>
        <w:rPr>
          <w:rFonts w:ascii="Times New Roman" w:hAnsi="Times New Roman" w:cs="Times New Roman"/>
          <w:b/>
        </w:rPr>
      </w:pPr>
    </w:p>
    <w:p w14:paraId="264AA0F4" w14:textId="77777777" w:rsidR="00731281" w:rsidRPr="001368F9" w:rsidRDefault="00731281" w:rsidP="00BC12F2">
      <w:pPr>
        <w:ind w:firstLine="709"/>
        <w:jc w:val="both"/>
        <w:rPr>
          <w:rFonts w:ascii="Times New Roman" w:hAnsi="Times New Roman" w:cs="Times New Roman"/>
          <w:b/>
        </w:rPr>
      </w:pPr>
    </w:p>
    <w:p w14:paraId="32EF6D8E" w14:textId="77777777" w:rsidR="00731281" w:rsidRPr="001368F9" w:rsidRDefault="00731281" w:rsidP="00BC12F2">
      <w:pPr>
        <w:ind w:firstLine="709"/>
        <w:jc w:val="both"/>
        <w:rPr>
          <w:rFonts w:ascii="Times New Roman" w:hAnsi="Times New Roman" w:cs="Times New Roman"/>
          <w:b/>
        </w:rPr>
      </w:pPr>
    </w:p>
    <w:p w14:paraId="060834F4" w14:textId="77777777" w:rsidR="00F4054B" w:rsidRPr="001368F9" w:rsidRDefault="00F4054B" w:rsidP="00F4054B">
      <w:pPr>
        <w:spacing w:line="360" w:lineRule="auto"/>
        <w:jc w:val="center"/>
        <w:rPr>
          <w:rFonts w:ascii="Times New Roman" w:hAnsi="Times New Roman" w:cs="Times New Roman"/>
          <w:b/>
        </w:rPr>
      </w:pPr>
      <w:r w:rsidRPr="001368F9">
        <w:rPr>
          <w:rFonts w:ascii="Times New Roman" w:hAnsi="Times New Roman" w:cs="Times New Roman"/>
          <w:b/>
        </w:rPr>
        <w:t>Термины и сокращения</w:t>
      </w:r>
    </w:p>
    <w:p w14:paraId="635AF17E" w14:textId="77777777" w:rsidR="00731281" w:rsidRPr="001368F9" w:rsidRDefault="00731281" w:rsidP="00F4054B">
      <w:pPr>
        <w:spacing w:line="360" w:lineRule="auto"/>
        <w:jc w:val="center"/>
        <w:rPr>
          <w:rFonts w:ascii="Times New Roman" w:hAnsi="Times New Roman" w:cs="Times New Roman"/>
          <w:b/>
          <w:i/>
        </w:rPr>
      </w:pPr>
    </w:p>
    <w:tbl>
      <w:tblPr>
        <w:tblStyle w:val="a9"/>
        <w:tblW w:w="9747" w:type="dxa"/>
        <w:tblLook w:val="04A0" w:firstRow="1" w:lastRow="0" w:firstColumn="1" w:lastColumn="0" w:noHBand="0" w:noVBand="1"/>
      </w:tblPr>
      <w:tblGrid>
        <w:gridCol w:w="3369"/>
        <w:gridCol w:w="6378"/>
      </w:tblGrid>
      <w:tr w:rsidR="00065819" w:rsidRPr="001368F9" w14:paraId="3A52CE57" w14:textId="77777777" w:rsidTr="001368F9">
        <w:tc>
          <w:tcPr>
            <w:tcW w:w="3369" w:type="dxa"/>
            <w:vAlign w:val="center"/>
          </w:tcPr>
          <w:p w14:paraId="03E42DAA" w14:textId="77777777" w:rsidR="00065819" w:rsidRPr="001368F9" w:rsidRDefault="00065819" w:rsidP="00C8753A">
            <w:pPr>
              <w:jc w:val="center"/>
              <w:rPr>
                <w:rFonts w:ascii="Times New Roman" w:eastAsia="Times New Roman" w:hAnsi="Times New Roman" w:cs="Times New Roman"/>
              </w:rPr>
            </w:pPr>
            <w:r w:rsidRPr="001368F9">
              <w:rPr>
                <w:rFonts w:ascii="Times New Roman" w:eastAsia="Times New Roman" w:hAnsi="Times New Roman" w:cs="Times New Roman"/>
              </w:rPr>
              <w:t>Термин или сокращение</w:t>
            </w:r>
          </w:p>
        </w:tc>
        <w:tc>
          <w:tcPr>
            <w:tcW w:w="6378" w:type="dxa"/>
            <w:vAlign w:val="center"/>
          </w:tcPr>
          <w:p w14:paraId="63B88F00" w14:textId="77777777" w:rsidR="00065819" w:rsidRPr="001368F9" w:rsidRDefault="00065819" w:rsidP="00C8753A">
            <w:pPr>
              <w:jc w:val="center"/>
              <w:rPr>
                <w:rFonts w:ascii="Times New Roman" w:eastAsia="Times New Roman" w:hAnsi="Times New Roman" w:cs="Times New Roman"/>
              </w:rPr>
            </w:pPr>
            <w:r w:rsidRPr="001368F9">
              <w:rPr>
                <w:rFonts w:ascii="Times New Roman" w:eastAsia="Times New Roman" w:hAnsi="Times New Roman" w:cs="Times New Roman"/>
              </w:rPr>
              <w:t>Описание</w:t>
            </w:r>
          </w:p>
        </w:tc>
      </w:tr>
      <w:tr w:rsidR="00065819" w:rsidRPr="001368F9" w14:paraId="54FE77DB" w14:textId="77777777" w:rsidTr="001368F9">
        <w:tc>
          <w:tcPr>
            <w:tcW w:w="3369" w:type="dxa"/>
            <w:vAlign w:val="center"/>
          </w:tcPr>
          <w:p w14:paraId="15C2A332"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Образовательные организации</w:t>
            </w:r>
          </w:p>
        </w:tc>
        <w:tc>
          <w:tcPr>
            <w:tcW w:w="6378" w:type="dxa"/>
            <w:vAlign w:val="center"/>
          </w:tcPr>
          <w:p w14:paraId="66FB627E"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rsidRPr="001368F9" w14:paraId="01A9BC56" w14:textId="77777777" w:rsidTr="001368F9">
        <w:tc>
          <w:tcPr>
            <w:tcW w:w="3369" w:type="dxa"/>
            <w:vAlign w:val="center"/>
          </w:tcPr>
          <w:p w14:paraId="4148DE9B" w14:textId="690136E0" w:rsidR="00065819" w:rsidRPr="001368F9" w:rsidRDefault="00065819" w:rsidP="00680AE2">
            <w:pPr>
              <w:jc w:val="both"/>
              <w:rPr>
                <w:rFonts w:ascii="Times New Roman" w:eastAsia="Times New Roman" w:hAnsi="Times New Roman" w:cs="Times New Roman"/>
              </w:rPr>
            </w:pPr>
            <w:r w:rsidRPr="001368F9">
              <w:rPr>
                <w:rFonts w:ascii="Times New Roman" w:eastAsia="Times New Roman" w:hAnsi="Times New Roman" w:cs="Times New Roman"/>
              </w:rPr>
              <w:t xml:space="preserve">Негативная информация </w:t>
            </w:r>
          </w:p>
        </w:tc>
        <w:tc>
          <w:tcPr>
            <w:tcW w:w="6378" w:type="dxa"/>
            <w:vAlign w:val="center"/>
          </w:tcPr>
          <w:p w14:paraId="2390B62E" w14:textId="4544D6E4" w:rsidR="00065819" w:rsidRPr="001368F9" w:rsidRDefault="00942790" w:rsidP="00C8753A">
            <w:pPr>
              <w:jc w:val="both"/>
              <w:rPr>
                <w:rFonts w:ascii="Times New Roman" w:eastAsia="Times New Roman" w:hAnsi="Times New Roman" w:cs="Times New Roman"/>
              </w:rPr>
            </w:pPr>
            <w:r w:rsidRPr="001368F9">
              <w:rPr>
                <w:rFonts w:ascii="Times New Roman" w:eastAsia="Times New Roman" w:hAnsi="Times New Roman" w:cs="Times New Roman"/>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rsidRPr="001368F9" w14:paraId="6CD506A0" w14:textId="77777777" w:rsidTr="001368F9">
        <w:tc>
          <w:tcPr>
            <w:tcW w:w="3369" w:type="dxa"/>
            <w:vAlign w:val="center"/>
          </w:tcPr>
          <w:p w14:paraId="67AAD681"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Методические рекомендации 2014 года </w:t>
            </w:r>
          </w:p>
        </w:tc>
        <w:tc>
          <w:tcPr>
            <w:tcW w:w="6378" w:type="dxa"/>
            <w:vAlign w:val="center"/>
          </w:tcPr>
          <w:p w14:paraId="1FF3F399" w14:textId="6EA329BB"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1368F9">
              <w:rPr>
                <w:rFonts w:ascii="Times New Roman" w:eastAsia="Times New Roman" w:hAnsi="Times New Roman" w:cs="Times New Roman"/>
              </w:rPr>
              <w:t>Минобрнауки</w:t>
            </w:r>
            <w:proofErr w:type="spellEnd"/>
            <w:r w:rsidRPr="001368F9">
              <w:rPr>
                <w:rFonts w:ascii="Times New Roman" w:eastAsia="Times New Roman" w:hAnsi="Times New Roman" w:cs="Times New Roman"/>
              </w:rPr>
              <w:t xml:space="preserve"> России письмом от 28.04.2014 </w:t>
            </w:r>
            <w:r w:rsidR="00D9498A" w:rsidRPr="001368F9">
              <w:rPr>
                <w:rFonts w:ascii="Times New Roman" w:eastAsia="Times New Roman" w:hAnsi="Times New Roman" w:cs="Times New Roman"/>
              </w:rPr>
              <w:t>№</w:t>
            </w:r>
            <w:r w:rsidRPr="001368F9">
              <w:rPr>
                <w:rFonts w:ascii="Times New Roman" w:eastAsia="Times New Roman" w:hAnsi="Times New Roman" w:cs="Times New Roman"/>
              </w:rPr>
              <w:t xml:space="preserve"> ДЛ-115/03 в адрес субъектов Российской Федерации</w:t>
            </w:r>
          </w:p>
        </w:tc>
      </w:tr>
      <w:tr w:rsidR="00065819" w:rsidRPr="001368F9" w14:paraId="05A40E5E" w14:textId="77777777" w:rsidTr="001368F9">
        <w:tc>
          <w:tcPr>
            <w:tcW w:w="3369" w:type="dxa"/>
            <w:vAlign w:val="center"/>
          </w:tcPr>
          <w:p w14:paraId="436C245B"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Единый реестр </w:t>
            </w:r>
          </w:p>
        </w:tc>
        <w:tc>
          <w:tcPr>
            <w:tcW w:w="6378" w:type="dxa"/>
            <w:vAlign w:val="center"/>
          </w:tcPr>
          <w:p w14:paraId="26BB9732"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rsidRPr="001368F9" w14:paraId="0348CF79" w14:textId="77777777" w:rsidTr="001368F9">
        <w:tc>
          <w:tcPr>
            <w:tcW w:w="3369" w:type="dxa"/>
            <w:vAlign w:val="center"/>
          </w:tcPr>
          <w:p w14:paraId="01C7DE48"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Реестр НСОР</w:t>
            </w:r>
          </w:p>
        </w:tc>
        <w:tc>
          <w:tcPr>
            <w:tcW w:w="6378" w:type="dxa"/>
            <w:vAlign w:val="center"/>
          </w:tcPr>
          <w:p w14:paraId="6BA7111F" w14:textId="6ED3B106"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 xml:space="preserve">Реестр несовместимых с </w:t>
            </w:r>
            <w:r w:rsidR="006F4F87" w:rsidRPr="001368F9">
              <w:rPr>
                <w:rFonts w:ascii="Times New Roman" w:eastAsia="Times New Roman" w:hAnsi="Times New Roman" w:cs="Times New Roman"/>
              </w:rPr>
              <w:t xml:space="preserve">задачами </w:t>
            </w:r>
            <w:r w:rsidRPr="001368F9">
              <w:rPr>
                <w:rFonts w:ascii="Times New Roman" w:eastAsia="Times New Roman" w:hAnsi="Times New Roman" w:cs="Times New Roman"/>
              </w:rPr>
              <w:t>образовани</w:t>
            </w:r>
            <w:r w:rsidR="006F4F87" w:rsidRPr="001368F9">
              <w:rPr>
                <w:rFonts w:ascii="Times New Roman" w:eastAsia="Times New Roman" w:hAnsi="Times New Roman" w:cs="Times New Roman"/>
              </w:rPr>
              <w:t>я</w:t>
            </w:r>
            <w:r w:rsidRPr="001368F9">
              <w:rPr>
                <w:rFonts w:ascii="Times New Roman" w:eastAsia="Times New Roman" w:hAnsi="Times New Roman" w:cs="Times New Roman"/>
              </w:rPr>
              <w:t xml:space="preserve"> ресурсов</w:t>
            </w:r>
          </w:p>
        </w:tc>
      </w:tr>
      <w:tr w:rsidR="00065819" w:rsidRPr="001368F9" w14:paraId="119FDB41" w14:textId="77777777" w:rsidTr="001368F9">
        <w:tc>
          <w:tcPr>
            <w:tcW w:w="3369" w:type="dxa"/>
            <w:vAlign w:val="center"/>
          </w:tcPr>
          <w:p w14:paraId="1B4C0D15"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РБОС</w:t>
            </w:r>
          </w:p>
        </w:tc>
        <w:tc>
          <w:tcPr>
            <w:tcW w:w="6378" w:type="dxa"/>
            <w:vAlign w:val="center"/>
          </w:tcPr>
          <w:p w14:paraId="37A0C097" w14:textId="77777777" w:rsidR="00BC12F2" w:rsidRPr="001368F9" w:rsidRDefault="00BC12F2" w:rsidP="00C8753A">
            <w:pPr>
              <w:jc w:val="both"/>
              <w:rPr>
                <w:rFonts w:ascii="Times New Roman" w:eastAsia="Times New Roman" w:hAnsi="Times New Roman" w:cs="Times New Roman"/>
              </w:rPr>
            </w:pPr>
            <w:r w:rsidRPr="001368F9">
              <w:rPr>
                <w:rFonts w:ascii="Times New Roman" w:eastAsia="Times New Roman" w:hAnsi="Times New Roman" w:cs="Times New Roman"/>
              </w:rPr>
              <w:t>Перечень сайтов в сети «Интернет», рекомендованных и одобренных для использования в образовательном процессе.</w:t>
            </w:r>
          </w:p>
          <w:p w14:paraId="4F9E93FB" w14:textId="5EC645F4" w:rsidR="00065819" w:rsidRPr="001368F9" w:rsidRDefault="00065819" w:rsidP="00BC12F2">
            <w:pPr>
              <w:jc w:val="both"/>
              <w:rPr>
                <w:rFonts w:ascii="Times New Roman" w:eastAsia="Times New Roman" w:hAnsi="Times New Roman" w:cs="Times New Roman"/>
              </w:rPr>
            </w:pPr>
            <w:r w:rsidRPr="001368F9">
              <w:rPr>
                <w:rFonts w:ascii="Times New Roman" w:eastAsia="Times New Roman" w:hAnsi="Times New Roman" w:cs="Times New Roman"/>
              </w:rPr>
              <w:t>Реестр безопасных образовательных сайтов</w:t>
            </w:r>
            <w:r w:rsidR="00BC12F2" w:rsidRPr="001368F9">
              <w:rPr>
                <w:rFonts w:ascii="Times New Roman" w:eastAsia="Times New Roman" w:hAnsi="Times New Roman" w:cs="Times New Roman"/>
              </w:rPr>
              <w:t xml:space="preserve"> реализуется </w:t>
            </w:r>
            <w:r w:rsidRPr="001368F9">
              <w:rPr>
                <w:rFonts w:ascii="Times New Roman" w:eastAsia="Times New Roman" w:hAnsi="Times New Roman" w:cs="Times New Roman"/>
              </w:rPr>
              <w:t>Временной комиссией Совета Федерации по развитию информационного общества</w:t>
            </w:r>
          </w:p>
        </w:tc>
      </w:tr>
      <w:tr w:rsidR="00065819" w:rsidRPr="001368F9" w14:paraId="60ABAA37" w14:textId="77777777" w:rsidTr="001368F9">
        <w:tc>
          <w:tcPr>
            <w:tcW w:w="3369" w:type="dxa"/>
            <w:vAlign w:val="center"/>
          </w:tcPr>
          <w:p w14:paraId="3CAB02A3" w14:textId="2D093D2B"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lastRenderedPageBreak/>
              <w:t>Сайт</w:t>
            </w:r>
          </w:p>
        </w:tc>
        <w:tc>
          <w:tcPr>
            <w:tcW w:w="6378" w:type="dxa"/>
            <w:vAlign w:val="center"/>
          </w:tcPr>
          <w:p w14:paraId="0790FFA2"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Сайт в сети «Интернет»</w:t>
            </w:r>
          </w:p>
        </w:tc>
      </w:tr>
      <w:tr w:rsidR="00065819" w:rsidRPr="001368F9" w14:paraId="1FF2D11E" w14:textId="77777777" w:rsidTr="001368F9">
        <w:tc>
          <w:tcPr>
            <w:tcW w:w="3369" w:type="dxa"/>
            <w:vAlign w:val="center"/>
          </w:tcPr>
          <w:p w14:paraId="34ADDAF2"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СКФ</w:t>
            </w:r>
          </w:p>
        </w:tc>
        <w:tc>
          <w:tcPr>
            <w:tcW w:w="6378" w:type="dxa"/>
            <w:vAlign w:val="center"/>
          </w:tcPr>
          <w:p w14:paraId="0CB53D06" w14:textId="2B64BAAB" w:rsidR="00065819" w:rsidRPr="001368F9" w:rsidRDefault="00065819" w:rsidP="006F4F87">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tc>
      </w:tr>
      <w:tr w:rsidR="00065819" w:rsidRPr="001368F9" w14:paraId="6AFEC003" w14:textId="77777777" w:rsidTr="001368F9">
        <w:tc>
          <w:tcPr>
            <w:tcW w:w="3369" w:type="dxa"/>
            <w:vAlign w:val="center"/>
          </w:tcPr>
          <w:p w14:paraId="414D3FBE"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Федеральный закон № 436-ФЗ</w:t>
            </w:r>
          </w:p>
        </w:tc>
        <w:tc>
          <w:tcPr>
            <w:tcW w:w="6378" w:type="dxa"/>
            <w:vAlign w:val="center"/>
          </w:tcPr>
          <w:p w14:paraId="4B933FAD"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Федеральный закон от 29 декабря 2010 г. № 436-ФЗ «О защите детей от информации, причиняющей вред их здоровью и развитию»</w:t>
            </w:r>
          </w:p>
        </w:tc>
      </w:tr>
      <w:tr w:rsidR="00065819" w:rsidRPr="001368F9" w14:paraId="549D6876" w14:textId="77777777" w:rsidTr="001368F9">
        <w:tc>
          <w:tcPr>
            <w:tcW w:w="3369" w:type="dxa"/>
            <w:vAlign w:val="center"/>
          </w:tcPr>
          <w:p w14:paraId="4A193012"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Методические рекомендации</w:t>
            </w:r>
          </w:p>
        </w:tc>
        <w:tc>
          <w:tcPr>
            <w:tcW w:w="6378" w:type="dxa"/>
            <w:vAlign w:val="center"/>
          </w:tcPr>
          <w:p w14:paraId="4355FB7B" w14:textId="525A09A3" w:rsidR="00065819" w:rsidRPr="001368F9" w:rsidRDefault="00065819" w:rsidP="006F4F87">
            <w:pPr>
              <w:jc w:val="both"/>
              <w:rPr>
                <w:rFonts w:ascii="Times New Roman" w:eastAsia="Times New Roman" w:hAnsi="Times New Roman" w:cs="Times New Roman"/>
              </w:rPr>
            </w:pPr>
            <w:r w:rsidRPr="001368F9">
              <w:rPr>
                <w:rFonts w:ascii="Times New Roman" w:eastAsia="Times New Roman" w:hAnsi="Times New Roman" w:cs="Times New Roman"/>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rsidRPr="001368F9" w14:paraId="37284876" w14:textId="77777777" w:rsidTr="001368F9">
        <w:tc>
          <w:tcPr>
            <w:tcW w:w="3369" w:type="dxa"/>
            <w:vAlign w:val="center"/>
          </w:tcPr>
          <w:p w14:paraId="35BD5B59"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Закон «Об образовании»</w:t>
            </w:r>
          </w:p>
        </w:tc>
        <w:tc>
          <w:tcPr>
            <w:tcW w:w="6378" w:type="dxa"/>
            <w:vAlign w:val="center"/>
          </w:tcPr>
          <w:p w14:paraId="3C662F10" w14:textId="71B4244F"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 xml:space="preserve">Федеральный закон от 29.12.2012 </w:t>
            </w:r>
            <w:r w:rsidR="006F4F87" w:rsidRPr="001368F9">
              <w:rPr>
                <w:rFonts w:ascii="Times New Roman" w:eastAsia="Times New Roman" w:hAnsi="Times New Roman" w:cs="Times New Roman"/>
              </w:rPr>
              <w:t>№</w:t>
            </w:r>
            <w:r w:rsidRPr="001368F9">
              <w:rPr>
                <w:rFonts w:ascii="Times New Roman" w:eastAsia="Times New Roman" w:hAnsi="Times New Roman" w:cs="Times New Roman"/>
              </w:rPr>
              <w:t xml:space="preserve"> 273-ФЗ "Об образовании в Российской Федерации"</w:t>
            </w:r>
          </w:p>
        </w:tc>
      </w:tr>
      <w:tr w:rsidR="00065819" w:rsidRPr="001368F9" w14:paraId="1DA3B54A" w14:textId="77777777" w:rsidTr="001368F9">
        <w:tc>
          <w:tcPr>
            <w:tcW w:w="3369" w:type="dxa"/>
            <w:vAlign w:val="center"/>
          </w:tcPr>
          <w:p w14:paraId="1F70B3EE" w14:textId="153A8024" w:rsidR="006F4F87" w:rsidRPr="001368F9" w:rsidRDefault="00065819" w:rsidP="00F2678C">
            <w:pPr>
              <w:jc w:val="both"/>
              <w:rPr>
                <w:rFonts w:ascii="Times New Roman" w:eastAsia="Times New Roman" w:hAnsi="Times New Roman" w:cs="Times New Roman"/>
              </w:rPr>
            </w:pPr>
            <w:r w:rsidRPr="001368F9">
              <w:rPr>
                <w:rFonts w:ascii="Times New Roman" w:eastAsia="Times New Roman" w:hAnsi="Times New Roman" w:cs="Times New Roman"/>
              </w:rPr>
              <w:t>Черный список </w:t>
            </w:r>
          </w:p>
        </w:tc>
        <w:tc>
          <w:tcPr>
            <w:tcW w:w="6378" w:type="dxa"/>
            <w:vAlign w:val="center"/>
          </w:tcPr>
          <w:p w14:paraId="41B37BDD" w14:textId="6576355B" w:rsidR="00065819" w:rsidRPr="001368F9" w:rsidRDefault="00F2678C" w:rsidP="006F4F87">
            <w:pPr>
              <w:jc w:val="both"/>
              <w:rPr>
                <w:rFonts w:ascii="Times New Roman" w:eastAsia="Times New Roman" w:hAnsi="Times New Roman" w:cs="Times New Roman"/>
              </w:rPr>
            </w:pPr>
            <w:r w:rsidRPr="001368F9">
              <w:rPr>
                <w:rFonts w:ascii="Times New Roman" w:eastAsia="Times New Roman" w:hAnsi="Times New Roman" w:cs="Times New Roman"/>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rsidRPr="001368F9" w14:paraId="73A7B58C" w14:textId="77777777" w:rsidTr="001368F9">
        <w:tc>
          <w:tcPr>
            <w:tcW w:w="3369" w:type="dxa"/>
            <w:vAlign w:val="center"/>
          </w:tcPr>
          <w:p w14:paraId="320A0667"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Белый список</w:t>
            </w:r>
          </w:p>
          <w:p w14:paraId="2C6E8FDB" w14:textId="4B108708" w:rsidR="006F4F87" w:rsidRPr="001368F9" w:rsidRDefault="006F4F87" w:rsidP="00C8753A">
            <w:pPr>
              <w:jc w:val="both"/>
              <w:rPr>
                <w:rFonts w:ascii="Times New Roman" w:eastAsia="Times New Roman" w:hAnsi="Times New Roman" w:cs="Times New Roman"/>
              </w:rPr>
            </w:pPr>
          </w:p>
        </w:tc>
        <w:tc>
          <w:tcPr>
            <w:tcW w:w="6378" w:type="dxa"/>
            <w:vAlign w:val="center"/>
          </w:tcPr>
          <w:p w14:paraId="28919256" w14:textId="54191FD6" w:rsidR="00065819" w:rsidRPr="001368F9" w:rsidRDefault="00065819" w:rsidP="00F2678C">
            <w:pPr>
              <w:jc w:val="both"/>
              <w:rPr>
                <w:rFonts w:ascii="Times New Roman" w:eastAsia="Times New Roman" w:hAnsi="Times New Roman" w:cs="Times New Roman"/>
              </w:rPr>
            </w:pPr>
            <w:r w:rsidRPr="001368F9">
              <w:rPr>
                <w:rFonts w:ascii="Times New Roman" w:eastAsia="Times New Roman" w:hAnsi="Times New Roman" w:cs="Times New Roman"/>
              </w:rPr>
              <w:t xml:space="preserve">Контентная фильтрация и предоставление доступа обучающимся к сайтам в сети «Интернет», включенным в </w:t>
            </w:r>
            <w:r w:rsidR="00C8753A" w:rsidRPr="001368F9">
              <w:rPr>
                <w:rFonts w:ascii="Times New Roman" w:eastAsia="Times New Roman" w:hAnsi="Times New Roman" w:cs="Times New Roman"/>
              </w:rPr>
              <w:t>р</w:t>
            </w:r>
            <w:r w:rsidRPr="001368F9">
              <w:rPr>
                <w:rFonts w:ascii="Times New Roman" w:eastAsia="Times New Roman" w:hAnsi="Times New Roman" w:cs="Times New Roman"/>
              </w:rPr>
              <w:t>еестр безопасных образовательных сайтов</w:t>
            </w:r>
            <w:r w:rsidR="00C8753A" w:rsidRPr="001368F9">
              <w:rPr>
                <w:rFonts w:ascii="Times New Roman" w:eastAsia="Times New Roman" w:hAnsi="Times New Roman" w:cs="Times New Roman"/>
              </w:rPr>
              <w:t xml:space="preserve"> </w:t>
            </w:r>
          </w:p>
        </w:tc>
      </w:tr>
      <w:tr w:rsidR="00065819" w:rsidRPr="001368F9" w14:paraId="3A8A3790" w14:textId="77777777" w:rsidTr="001368F9">
        <w:tc>
          <w:tcPr>
            <w:tcW w:w="3369" w:type="dxa"/>
            <w:vAlign w:val="center"/>
          </w:tcPr>
          <w:p w14:paraId="03ECA091"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Совет</w:t>
            </w:r>
          </w:p>
        </w:tc>
        <w:tc>
          <w:tcPr>
            <w:tcW w:w="6378" w:type="dxa"/>
            <w:vAlign w:val="center"/>
          </w:tcPr>
          <w:p w14:paraId="27D892F3"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 xml:space="preserve">Совет по обеспечению информационной безопасности </w:t>
            </w:r>
            <w:proofErr w:type="gramStart"/>
            <w:r w:rsidRPr="001368F9">
              <w:rPr>
                <w:rFonts w:ascii="Times New Roman" w:eastAsia="Times New Roman" w:hAnsi="Times New Roman" w:cs="Times New Roman"/>
              </w:rPr>
              <w:t>обучающихся</w:t>
            </w:r>
            <w:proofErr w:type="gramEnd"/>
            <w:r w:rsidRPr="001368F9">
              <w:rPr>
                <w:rFonts w:ascii="Times New Roman" w:eastAsia="Times New Roman" w:hAnsi="Times New Roman" w:cs="Times New Roman"/>
              </w:rPr>
              <w:t xml:space="preserve"> в образовательной организации</w:t>
            </w:r>
          </w:p>
        </w:tc>
      </w:tr>
      <w:tr w:rsidR="00065819" w:rsidRPr="001368F9" w14:paraId="71E7E527" w14:textId="77777777" w:rsidTr="001368F9">
        <w:tc>
          <w:tcPr>
            <w:tcW w:w="3369" w:type="dxa"/>
            <w:vAlign w:val="center"/>
          </w:tcPr>
          <w:p w14:paraId="63826D7F" w14:textId="77777777"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Портал СКФ</w:t>
            </w:r>
          </w:p>
        </w:tc>
        <w:tc>
          <w:tcPr>
            <w:tcW w:w="6378" w:type="dxa"/>
            <w:vAlign w:val="center"/>
          </w:tcPr>
          <w:p w14:paraId="1DAF8757" w14:textId="043F383C" w:rsidR="00065819" w:rsidRPr="001368F9" w:rsidRDefault="00065819" w:rsidP="00C8753A">
            <w:pPr>
              <w:jc w:val="both"/>
              <w:rPr>
                <w:rFonts w:ascii="Times New Roman" w:eastAsia="Times New Roman" w:hAnsi="Times New Roman" w:cs="Times New Roman"/>
              </w:rPr>
            </w:pPr>
            <w:r w:rsidRPr="001368F9">
              <w:rPr>
                <w:rFonts w:ascii="Times New Roman" w:eastAsia="Times New Roman" w:hAnsi="Times New Roman" w:cs="Times New Roman"/>
              </w:rPr>
              <w:t xml:space="preserve">Информационный портал Временной комиссии Совета Федерации по развитию информационного общества </w:t>
            </w:r>
            <w:r w:rsidR="00C8753A" w:rsidRPr="001368F9">
              <w:rPr>
                <w:rFonts w:ascii="Times New Roman" w:eastAsia="Times New Roman" w:hAnsi="Times New Roman" w:cs="Times New Roman"/>
              </w:rPr>
              <w:t>п</w:t>
            </w:r>
            <w:r w:rsidRPr="001368F9">
              <w:rPr>
                <w:rFonts w:ascii="Times New Roman" w:eastAsia="Times New Roman" w:hAnsi="Times New Roman" w:cs="Times New Roman"/>
              </w:rPr>
              <w:t>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w:t>
            </w:r>
            <w:proofErr w:type="gramStart"/>
            <w:r w:rsidRPr="001368F9">
              <w:rPr>
                <w:rFonts w:ascii="Times New Roman" w:eastAsia="Times New Roman" w:hAnsi="Times New Roman" w:cs="Times New Roman"/>
              </w:rPr>
              <w:t>.е</w:t>
            </w:r>
            <w:proofErr w:type="gramEnd"/>
            <w:r w:rsidRPr="001368F9">
              <w:rPr>
                <w:rFonts w:ascii="Times New Roman" w:eastAsia="Times New Roman" w:hAnsi="Times New Roman" w:cs="Times New Roman"/>
              </w:rPr>
              <w:t>диныйурок.рф</w:t>
            </w:r>
          </w:p>
        </w:tc>
      </w:tr>
    </w:tbl>
    <w:p w14:paraId="684EED1F" w14:textId="77777777" w:rsidR="00F4054B" w:rsidRPr="001368F9" w:rsidRDefault="00F4054B" w:rsidP="00065819">
      <w:pPr>
        <w:spacing w:line="360" w:lineRule="auto"/>
        <w:jc w:val="both"/>
        <w:rPr>
          <w:rFonts w:ascii="Times New Roman" w:hAnsi="Times New Roman" w:cs="Times New Roman"/>
        </w:rPr>
      </w:pPr>
    </w:p>
    <w:p w14:paraId="36EBA417" w14:textId="77777777" w:rsidR="00F4054B" w:rsidRPr="001368F9" w:rsidRDefault="00F4054B" w:rsidP="00F4054B">
      <w:pPr>
        <w:spacing w:line="360" w:lineRule="auto"/>
        <w:ind w:firstLine="709"/>
        <w:jc w:val="both"/>
        <w:rPr>
          <w:rFonts w:ascii="Times New Roman" w:hAnsi="Times New Roman" w:cs="Times New Roman"/>
        </w:rPr>
      </w:pPr>
    </w:p>
    <w:p w14:paraId="2C56E789" w14:textId="77777777" w:rsidR="00405ECE" w:rsidRPr="001368F9" w:rsidRDefault="00405ECE" w:rsidP="00F4054B">
      <w:pPr>
        <w:spacing w:line="360" w:lineRule="auto"/>
        <w:jc w:val="center"/>
        <w:rPr>
          <w:rFonts w:ascii="Times New Roman" w:hAnsi="Times New Roman" w:cs="Times New Roman"/>
          <w:b/>
          <w:i/>
        </w:rPr>
      </w:pPr>
    </w:p>
    <w:p w14:paraId="1CFD2CC4" w14:textId="77777777" w:rsidR="00405ECE" w:rsidRPr="001368F9" w:rsidRDefault="00405ECE" w:rsidP="00F4054B">
      <w:pPr>
        <w:spacing w:line="360" w:lineRule="auto"/>
        <w:jc w:val="center"/>
        <w:rPr>
          <w:rFonts w:ascii="Times New Roman" w:hAnsi="Times New Roman" w:cs="Times New Roman"/>
          <w:b/>
          <w:i/>
        </w:rPr>
      </w:pPr>
    </w:p>
    <w:p w14:paraId="37AB254F" w14:textId="77777777" w:rsidR="00405ECE" w:rsidRPr="001368F9" w:rsidRDefault="00405ECE" w:rsidP="00F4054B">
      <w:pPr>
        <w:spacing w:line="360" w:lineRule="auto"/>
        <w:jc w:val="center"/>
        <w:rPr>
          <w:rFonts w:ascii="Times New Roman" w:hAnsi="Times New Roman" w:cs="Times New Roman"/>
          <w:b/>
          <w:i/>
        </w:rPr>
      </w:pPr>
    </w:p>
    <w:p w14:paraId="3BC313D4" w14:textId="77777777" w:rsidR="00405ECE" w:rsidRDefault="00405ECE" w:rsidP="00F4054B">
      <w:pPr>
        <w:spacing w:line="360" w:lineRule="auto"/>
        <w:jc w:val="center"/>
        <w:rPr>
          <w:rFonts w:ascii="Times New Roman" w:hAnsi="Times New Roman" w:cs="Times New Roman"/>
          <w:b/>
          <w:i/>
        </w:rPr>
      </w:pPr>
    </w:p>
    <w:p w14:paraId="543E2CBE" w14:textId="77777777" w:rsidR="001368F9" w:rsidRDefault="001368F9" w:rsidP="00F4054B">
      <w:pPr>
        <w:spacing w:line="360" w:lineRule="auto"/>
        <w:jc w:val="center"/>
        <w:rPr>
          <w:rFonts w:ascii="Times New Roman" w:hAnsi="Times New Roman" w:cs="Times New Roman"/>
          <w:b/>
          <w:i/>
        </w:rPr>
      </w:pPr>
    </w:p>
    <w:p w14:paraId="70475AC6" w14:textId="77777777" w:rsidR="001368F9" w:rsidRDefault="001368F9" w:rsidP="00F4054B">
      <w:pPr>
        <w:spacing w:line="360" w:lineRule="auto"/>
        <w:jc w:val="center"/>
        <w:rPr>
          <w:rFonts w:ascii="Times New Roman" w:hAnsi="Times New Roman" w:cs="Times New Roman"/>
          <w:b/>
          <w:i/>
        </w:rPr>
      </w:pPr>
    </w:p>
    <w:p w14:paraId="7C725164" w14:textId="77777777" w:rsidR="001368F9" w:rsidRDefault="001368F9" w:rsidP="00F4054B">
      <w:pPr>
        <w:spacing w:line="360" w:lineRule="auto"/>
        <w:jc w:val="center"/>
        <w:rPr>
          <w:rFonts w:ascii="Times New Roman" w:hAnsi="Times New Roman" w:cs="Times New Roman"/>
          <w:b/>
          <w:i/>
        </w:rPr>
      </w:pPr>
    </w:p>
    <w:p w14:paraId="48A96615" w14:textId="77777777" w:rsidR="001368F9" w:rsidRDefault="001368F9" w:rsidP="00F4054B">
      <w:pPr>
        <w:spacing w:line="360" w:lineRule="auto"/>
        <w:jc w:val="center"/>
        <w:rPr>
          <w:rFonts w:ascii="Times New Roman" w:hAnsi="Times New Roman" w:cs="Times New Roman"/>
          <w:b/>
          <w:i/>
        </w:rPr>
      </w:pPr>
    </w:p>
    <w:p w14:paraId="25BE1E1B" w14:textId="77777777" w:rsidR="001368F9" w:rsidRPr="001368F9" w:rsidRDefault="001368F9" w:rsidP="00F4054B">
      <w:pPr>
        <w:spacing w:line="360" w:lineRule="auto"/>
        <w:jc w:val="center"/>
        <w:rPr>
          <w:rFonts w:ascii="Times New Roman" w:hAnsi="Times New Roman" w:cs="Times New Roman"/>
          <w:b/>
          <w:i/>
        </w:rPr>
      </w:pPr>
    </w:p>
    <w:p w14:paraId="27896494" w14:textId="77777777" w:rsidR="00F4054B" w:rsidRPr="001368F9" w:rsidRDefault="00F4054B" w:rsidP="00F4054B">
      <w:pPr>
        <w:spacing w:line="360" w:lineRule="auto"/>
        <w:jc w:val="center"/>
        <w:rPr>
          <w:rFonts w:ascii="Times New Roman" w:hAnsi="Times New Roman" w:cs="Times New Roman"/>
          <w:b/>
        </w:rPr>
      </w:pPr>
      <w:r w:rsidRPr="001368F9">
        <w:rPr>
          <w:rFonts w:ascii="Times New Roman" w:hAnsi="Times New Roman" w:cs="Times New Roman"/>
          <w:b/>
        </w:rPr>
        <w:lastRenderedPageBreak/>
        <w:t>Основные положения</w:t>
      </w:r>
    </w:p>
    <w:p w14:paraId="54280BD9" w14:textId="77777777" w:rsidR="00A263AD" w:rsidRPr="001368F9" w:rsidRDefault="00A263AD" w:rsidP="005575FD">
      <w:pPr>
        <w:spacing w:line="360" w:lineRule="auto"/>
        <w:ind w:firstLine="851"/>
        <w:jc w:val="both"/>
        <w:rPr>
          <w:rFonts w:ascii="Times New Roman" w:hAnsi="Times New Roman" w:cs="Times New Roman"/>
          <w:b/>
          <w:i/>
        </w:rPr>
      </w:pPr>
    </w:p>
    <w:p w14:paraId="5CE44726" w14:textId="6B837C46" w:rsidR="00F4054B" w:rsidRPr="001368F9" w:rsidRDefault="00F4054B" w:rsidP="005575FD">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sidRPr="001368F9">
        <w:rPr>
          <w:rFonts w:ascii="Times New Roman" w:hAnsi="Times New Roman" w:cs="Times New Roman"/>
        </w:rPr>
        <w:t>п</w:t>
      </w:r>
      <w:r w:rsidRPr="001368F9">
        <w:rPr>
          <w:rFonts w:ascii="Times New Roman" w:hAnsi="Times New Roman" w:cs="Times New Roman"/>
        </w:rPr>
        <w:t xml:space="preserve">риказом </w:t>
      </w:r>
      <w:proofErr w:type="spellStart"/>
      <w:r w:rsidRPr="001368F9">
        <w:rPr>
          <w:rFonts w:ascii="Times New Roman" w:hAnsi="Times New Roman" w:cs="Times New Roman"/>
        </w:rPr>
        <w:t>Минкомсвязи</w:t>
      </w:r>
      <w:proofErr w:type="spellEnd"/>
      <w:r w:rsidRPr="001368F9">
        <w:rPr>
          <w:rFonts w:ascii="Times New Roman" w:hAnsi="Times New Roman" w:cs="Times New Roman"/>
        </w:rPr>
        <w:t xml:space="preserve"> России</w:t>
      </w:r>
      <w:r w:rsidR="00A263AD" w:rsidRPr="001368F9">
        <w:rPr>
          <w:rFonts w:ascii="Times New Roman" w:hAnsi="Times New Roman" w:cs="Times New Roman"/>
        </w:rPr>
        <w:t xml:space="preserve"> от 27 февраля 2018 г. </w:t>
      </w:r>
      <w:r w:rsidRPr="001368F9">
        <w:rPr>
          <w:rFonts w:ascii="Times New Roman" w:hAnsi="Times New Roman" w:cs="Times New Roman"/>
        </w:rPr>
        <w:t xml:space="preserve"> №</w:t>
      </w:r>
      <w:r w:rsidR="004A5032" w:rsidRPr="001368F9">
        <w:rPr>
          <w:rFonts w:ascii="Times New Roman" w:hAnsi="Times New Roman" w:cs="Times New Roman"/>
        </w:rPr>
        <w:t xml:space="preserve"> </w:t>
      </w:r>
      <w:r w:rsidRPr="001368F9">
        <w:rPr>
          <w:rFonts w:ascii="Times New Roman" w:hAnsi="Times New Roman" w:cs="Times New Roman"/>
        </w:rPr>
        <w:t>88.</w:t>
      </w:r>
      <w:proofErr w:type="gramEnd"/>
    </w:p>
    <w:p w14:paraId="3C8A5E49" w14:textId="7CF4B22E"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 xml:space="preserve">Методические рекомендации направлены на выработку согласованного подхода по ограничению в образовательных организациях доступа обучающихся к </w:t>
      </w:r>
      <w:r w:rsidR="00D65704" w:rsidRPr="001368F9">
        <w:rPr>
          <w:rFonts w:ascii="Times New Roman" w:hAnsi="Times New Roman" w:cs="Times New Roman"/>
        </w:rPr>
        <w:t>негативной информации</w:t>
      </w:r>
      <w:r w:rsidRPr="001368F9">
        <w:rPr>
          <w:rFonts w:ascii="Times New Roman" w:hAnsi="Times New Roman" w:cs="Times New Roman"/>
        </w:rPr>
        <w:t>.</w:t>
      </w:r>
    </w:p>
    <w:p w14:paraId="234FFC6D" w14:textId="0573F46B"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 xml:space="preserve">Методические рекомендации </w:t>
      </w:r>
      <w:r w:rsidR="00D65704" w:rsidRPr="001368F9">
        <w:rPr>
          <w:rFonts w:ascii="Times New Roman" w:hAnsi="Times New Roman" w:cs="Times New Roman"/>
        </w:rPr>
        <w:t xml:space="preserve">содержат комплекс мер, направленных на </w:t>
      </w:r>
      <w:r w:rsidR="00942790" w:rsidRPr="001368F9">
        <w:rPr>
          <w:rFonts w:ascii="Times New Roman" w:hAnsi="Times New Roman" w:cs="Times New Roman"/>
        </w:rPr>
        <w:t xml:space="preserve">защиту </w:t>
      </w:r>
      <w:r w:rsidRPr="001368F9">
        <w:rPr>
          <w:rFonts w:ascii="Times New Roman" w:hAnsi="Times New Roman" w:cs="Times New Roman"/>
        </w:rPr>
        <w:t>детей от негативной информации</w:t>
      </w:r>
      <w:r w:rsidR="00D65704" w:rsidRPr="001368F9">
        <w:rPr>
          <w:rFonts w:ascii="Times New Roman" w:hAnsi="Times New Roman" w:cs="Times New Roman"/>
        </w:rPr>
        <w:t xml:space="preserve"> при осуществлении ими использования сети «Интернет»</w:t>
      </w:r>
      <w:r w:rsidRPr="001368F9">
        <w:rPr>
          <w:rFonts w:ascii="Times New Roman" w:hAnsi="Times New Roman" w:cs="Times New Roman"/>
        </w:rPr>
        <w:t xml:space="preserve">  из образовательной организации.</w:t>
      </w:r>
    </w:p>
    <w:p w14:paraId="1C9DAD2D" w14:textId="77777777" w:rsidR="00F4054B" w:rsidRPr="001368F9" w:rsidRDefault="00F4054B" w:rsidP="005575FD">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w:t>
      </w:r>
      <w:proofErr w:type="gramEnd"/>
      <w:r w:rsidRPr="001368F9">
        <w:rPr>
          <w:rFonts w:ascii="Times New Roman" w:hAnsi="Times New Roman" w:cs="Times New Roman"/>
        </w:rPr>
        <w:t xml:space="preserve"> не </w:t>
      </w:r>
      <w:proofErr w:type="gramStart"/>
      <w:r w:rsidRPr="001368F9">
        <w:rPr>
          <w:rFonts w:ascii="Times New Roman" w:hAnsi="Times New Roman" w:cs="Times New Roman"/>
        </w:rPr>
        <w:t>соответствующей</w:t>
      </w:r>
      <w:proofErr w:type="gramEnd"/>
      <w:r w:rsidRPr="001368F9">
        <w:rPr>
          <w:rFonts w:ascii="Times New Roman" w:hAnsi="Times New Roman" w:cs="Times New Roman"/>
        </w:rPr>
        <w:t xml:space="preserve"> задачам образования.</w:t>
      </w:r>
    </w:p>
    <w:p w14:paraId="4948BE26" w14:textId="29360559" w:rsidR="00F4054B" w:rsidRPr="001368F9" w:rsidRDefault="00F4054B" w:rsidP="00F4054B">
      <w:pPr>
        <w:spacing w:line="360" w:lineRule="auto"/>
        <w:ind w:firstLine="709"/>
        <w:jc w:val="both"/>
        <w:rPr>
          <w:rFonts w:ascii="Times New Roman" w:hAnsi="Times New Roman" w:cs="Times New Roman"/>
        </w:rPr>
      </w:pPr>
      <w:r w:rsidRPr="001368F9">
        <w:rPr>
          <w:rFonts w:ascii="Times New Roman" w:hAnsi="Times New Roman" w:cs="Times New Roman"/>
        </w:rPr>
        <w:t> </w:t>
      </w:r>
    </w:p>
    <w:p w14:paraId="3A993431" w14:textId="77777777" w:rsidR="00D65704" w:rsidRPr="001368F9" w:rsidRDefault="00F4054B" w:rsidP="00942790">
      <w:pPr>
        <w:jc w:val="center"/>
        <w:rPr>
          <w:rFonts w:ascii="Times New Roman" w:hAnsi="Times New Roman" w:cs="Times New Roman"/>
          <w:b/>
        </w:rPr>
      </w:pPr>
      <w:r w:rsidRPr="001368F9">
        <w:rPr>
          <w:rFonts w:ascii="Times New Roman" w:hAnsi="Times New Roman" w:cs="Times New Roman"/>
          <w:b/>
        </w:rPr>
        <w:t xml:space="preserve">Законодательные акты Российской Федерации </w:t>
      </w:r>
    </w:p>
    <w:p w14:paraId="06B39A7D" w14:textId="227412DF" w:rsidR="00F4054B" w:rsidRPr="001368F9" w:rsidRDefault="00F4054B" w:rsidP="00942790">
      <w:pPr>
        <w:jc w:val="center"/>
        <w:rPr>
          <w:rFonts w:ascii="Times New Roman" w:hAnsi="Times New Roman" w:cs="Times New Roman"/>
          <w:b/>
        </w:rPr>
      </w:pPr>
      <w:r w:rsidRPr="001368F9">
        <w:rPr>
          <w:rFonts w:ascii="Times New Roman" w:hAnsi="Times New Roman" w:cs="Times New Roman"/>
          <w:b/>
        </w:rPr>
        <w:t>в части ограничения распространения информации</w:t>
      </w:r>
    </w:p>
    <w:p w14:paraId="002250B0" w14:textId="77777777" w:rsidR="00D65704" w:rsidRPr="001368F9" w:rsidRDefault="00D65704" w:rsidP="00731281">
      <w:pPr>
        <w:spacing w:line="360" w:lineRule="auto"/>
        <w:jc w:val="both"/>
        <w:rPr>
          <w:rFonts w:ascii="Times New Roman" w:hAnsi="Times New Roman" w:cs="Times New Roman"/>
        </w:rPr>
      </w:pPr>
    </w:p>
    <w:p w14:paraId="333A695B" w14:textId="511F2E4A" w:rsidR="00F4054B" w:rsidRPr="001368F9" w:rsidRDefault="00D65704" w:rsidP="005575FD">
      <w:pPr>
        <w:spacing w:line="360" w:lineRule="auto"/>
        <w:ind w:firstLine="851"/>
        <w:jc w:val="both"/>
        <w:rPr>
          <w:rFonts w:ascii="Times New Roman" w:hAnsi="Times New Roman" w:cs="Times New Roman"/>
        </w:rPr>
      </w:pPr>
      <w:r w:rsidRPr="001368F9">
        <w:rPr>
          <w:rFonts w:ascii="Times New Roman" w:hAnsi="Times New Roman" w:cs="Times New Roman"/>
        </w:rPr>
        <w:t>В</w:t>
      </w:r>
      <w:r w:rsidR="00F4054B" w:rsidRPr="001368F9">
        <w:rPr>
          <w:rFonts w:ascii="Times New Roman" w:hAnsi="Times New Roman" w:cs="Times New Roman"/>
        </w:rPr>
        <w:t xml:space="preserve"> работе образовательных организаций</w:t>
      </w:r>
      <w:r w:rsidRPr="001368F9">
        <w:rPr>
          <w:rFonts w:ascii="Times New Roman" w:hAnsi="Times New Roman" w:cs="Times New Roman"/>
        </w:rPr>
        <w:t xml:space="preserve"> должны быть </w:t>
      </w:r>
      <w:r w:rsidR="00993900" w:rsidRPr="001368F9">
        <w:rPr>
          <w:rFonts w:ascii="Times New Roman" w:hAnsi="Times New Roman" w:cs="Times New Roman"/>
        </w:rPr>
        <w:t>учтены</w:t>
      </w:r>
      <w:r w:rsidRPr="001368F9">
        <w:rPr>
          <w:rFonts w:ascii="Times New Roman" w:hAnsi="Times New Roman" w:cs="Times New Roman"/>
        </w:rPr>
        <w:t xml:space="preserve"> положения </w:t>
      </w:r>
      <w:r w:rsidR="005225DD" w:rsidRPr="001368F9">
        <w:rPr>
          <w:rFonts w:ascii="Times New Roman" w:hAnsi="Times New Roman" w:cs="Times New Roman"/>
        </w:rPr>
        <w:t>приведенных ниже нормативных правов</w:t>
      </w:r>
      <w:r w:rsidR="00474167" w:rsidRPr="001368F9">
        <w:rPr>
          <w:rFonts w:ascii="Times New Roman" w:hAnsi="Times New Roman" w:cs="Times New Roman"/>
        </w:rPr>
        <w:t>ых актов.</w:t>
      </w:r>
    </w:p>
    <w:p w14:paraId="65CADEF2" w14:textId="7F47D577" w:rsidR="00F4054B" w:rsidRPr="001368F9" w:rsidRDefault="00D65704" w:rsidP="005575FD">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Федеральный з</w:t>
      </w:r>
      <w:r w:rsidR="00F4054B" w:rsidRPr="001368F9">
        <w:rPr>
          <w:rFonts w:ascii="Times New Roman" w:hAnsi="Times New Roman" w:cs="Times New Roman"/>
        </w:rPr>
        <w:t xml:space="preserve">акон </w:t>
      </w:r>
      <w:r w:rsidRPr="001368F9">
        <w:rPr>
          <w:rFonts w:ascii="Times New Roman" w:hAnsi="Times New Roman" w:cs="Times New Roman"/>
        </w:rPr>
        <w:t xml:space="preserve">от 27 июля 2006 г. № </w:t>
      </w:r>
      <w:r w:rsidR="00F4054B" w:rsidRPr="001368F9">
        <w:rPr>
          <w:rFonts w:ascii="Times New Roman" w:hAnsi="Times New Roman" w:cs="Times New Roman"/>
        </w:rPr>
        <w:t>149-ФЗ "Об информации, информационных технологиях и о защите информации"</w:t>
      </w:r>
      <w:r w:rsidR="00DC2262" w:rsidRPr="001368F9">
        <w:rPr>
          <w:rFonts w:ascii="Times New Roman" w:hAnsi="Times New Roman" w:cs="Times New Roman"/>
        </w:rPr>
        <w:t xml:space="preserve"> (далее – Федеральный закон № 149-ФЗ)</w:t>
      </w:r>
      <w:r w:rsidRPr="001368F9">
        <w:rPr>
          <w:rFonts w:ascii="Times New Roman" w:hAnsi="Times New Roman" w:cs="Times New Roman"/>
        </w:rPr>
        <w:t>, который</w:t>
      </w:r>
      <w:r w:rsidR="00F4054B" w:rsidRPr="001368F9">
        <w:rPr>
          <w:rFonts w:ascii="Times New Roman" w:hAnsi="Times New Roman" w:cs="Times New Roman"/>
        </w:rPr>
        <w:t xml:space="preserve"> определяет механизм </w:t>
      </w:r>
      <w:r w:rsidRPr="001368F9">
        <w:rPr>
          <w:rFonts w:ascii="Times New Roman" w:hAnsi="Times New Roman" w:cs="Times New Roman"/>
        </w:rPr>
        <w:t xml:space="preserve">логического </w:t>
      </w:r>
      <w:r w:rsidR="00F4054B" w:rsidRPr="001368F9">
        <w:rPr>
          <w:rFonts w:ascii="Times New Roman" w:hAnsi="Times New Roman" w:cs="Times New Roman"/>
        </w:rPr>
        <w:t xml:space="preserve">ограничения доступа к </w:t>
      </w:r>
      <w:r w:rsidRPr="001368F9">
        <w:rPr>
          <w:rFonts w:ascii="Times New Roman" w:hAnsi="Times New Roman" w:cs="Times New Roman"/>
        </w:rPr>
        <w:t xml:space="preserve">признанной </w:t>
      </w:r>
      <w:r w:rsidR="00F4054B" w:rsidRPr="001368F9">
        <w:rPr>
          <w:rFonts w:ascii="Times New Roman" w:hAnsi="Times New Roman" w:cs="Times New Roman"/>
        </w:rPr>
        <w:t xml:space="preserve">запрещенной </w:t>
      </w:r>
      <w:r w:rsidRPr="001368F9">
        <w:rPr>
          <w:rFonts w:ascii="Times New Roman" w:hAnsi="Times New Roman" w:cs="Times New Roman"/>
        </w:rPr>
        <w:t xml:space="preserve">к распространению на территории Российской Федерации </w:t>
      </w:r>
      <w:r w:rsidR="00F4054B" w:rsidRPr="001368F9">
        <w:rPr>
          <w:rFonts w:ascii="Times New Roman" w:hAnsi="Times New Roman" w:cs="Times New Roman"/>
        </w:rPr>
        <w:t>информации в сети «Интернет».</w:t>
      </w:r>
      <w:proofErr w:type="gramEnd"/>
      <w:r w:rsidR="00F81C59" w:rsidRPr="001368F9">
        <w:rPr>
          <w:rFonts w:ascii="Times New Roman" w:hAnsi="Times New Roman" w:cs="Times New Roman"/>
        </w:rPr>
        <w:t xml:space="preserve"> </w:t>
      </w:r>
      <w:r w:rsidRPr="001368F9">
        <w:rPr>
          <w:rFonts w:ascii="Times New Roman" w:hAnsi="Times New Roman" w:cs="Times New Roman"/>
        </w:rPr>
        <w:t xml:space="preserve">В рамках реализации статьи 15.1 Федерального закона № 149-ФЗ  </w:t>
      </w:r>
      <w:r w:rsidR="00DC2262" w:rsidRPr="001368F9">
        <w:rPr>
          <w:rFonts w:ascii="Times New Roman" w:hAnsi="Times New Roman" w:cs="Times New Roman"/>
        </w:rPr>
        <w:t>с</w:t>
      </w:r>
      <w:r w:rsidRPr="001368F9">
        <w:rPr>
          <w:rFonts w:ascii="Times New Roman" w:hAnsi="Times New Roman" w:cs="Times New Roman"/>
        </w:rPr>
        <w:t>оздан</w:t>
      </w:r>
      <w:r w:rsidR="00DC2262" w:rsidRPr="001368F9">
        <w:rPr>
          <w:rFonts w:ascii="Times New Roman" w:hAnsi="Times New Roman" w:cs="Times New Roman"/>
        </w:rPr>
        <w:t xml:space="preserve"> </w:t>
      </w:r>
      <w:r w:rsidR="00F4054B" w:rsidRPr="001368F9">
        <w:rPr>
          <w:rFonts w:ascii="Times New Roman" w:hAnsi="Times New Roman" w:cs="Times New Roman"/>
        </w:rPr>
        <w:t xml:space="preserve">-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w:t>
      </w:r>
      <w:r w:rsidR="00F4054B" w:rsidRPr="001368F9">
        <w:rPr>
          <w:rFonts w:ascii="Times New Roman" w:hAnsi="Times New Roman" w:cs="Times New Roman"/>
        </w:rPr>
        <w:lastRenderedPageBreak/>
        <w:t>информацию, распространение которой в Российской Федерации запрещено</w:t>
      </w:r>
      <w:r w:rsidR="00DC2262" w:rsidRPr="001368F9">
        <w:rPr>
          <w:rFonts w:ascii="Times New Roman" w:hAnsi="Times New Roman" w:cs="Times New Roman"/>
        </w:rPr>
        <w:t xml:space="preserve"> (далее – Единый реестр)</w:t>
      </w:r>
      <w:r w:rsidR="00F4054B" w:rsidRPr="001368F9">
        <w:rPr>
          <w:rFonts w:ascii="Times New Roman" w:hAnsi="Times New Roman" w:cs="Times New Roman"/>
        </w:rPr>
        <w:t>.</w:t>
      </w:r>
    </w:p>
    <w:p w14:paraId="32D7CDB8" w14:textId="6DAF99F6"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 xml:space="preserve">Доступ к сайту, внесенному в Единый реестр, </w:t>
      </w:r>
      <w:r w:rsidR="00DC2262" w:rsidRPr="001368F9">
        <w:rPr>
          <w:rFonts w:ascii="Times New Roman" w:hAnsi="Times New Roman" w:cs="Times New Roman"/>
        </w:rPr>
        <w:t xml:space="preserve">ограничивается </w:t>
      </w:r>
      <w:r w:rsidRPr="001368F9">
        <w:rPr>
          <w:rFonts w:ascii="Times New Roman" w:hAnsi="Times New Roman" w:cs="Times New Roman"/>
        </w:rPr>
        <w:t>оператором связи</w:t>
      </w:r>
      <w:r w:rsidR="00F81C59" w:rsidRPr="001368F9">
        <w:rPr>
          <w:rFonts w:ascii="Times New Roman" w:hAnsi="Times New Roman" w:cs="Times New Roman"/>
        </w:rPr>
        <w:t>.</w:t>
      </w:r>
      <w:r w:rsidRPr="001368F9">
        <w:rPr>
          <w:rFonts w:ascii="Times New Roman" w:hAnsi="Times New Roman" w:cs="Times New Roman"/>
        </w:rPr>
        <w:t xml:space="preserve"> </w:t>
      </w:r>
    </w:p>
    <w:p w14:paraId="5FBF38CC" w14:textId="45F2DCC0" w:rsidR="00DC2262" w:rsidRPr="001368F9" w:rsidRDefault="00DC2262" w:rsidP="005575FD">
      <w:pPr>
        <w:spacing w:line="360" w:lineRule="auto"/>
        <w:ind w:firstLine="851"/>
        <w:jc w:val="both"/>
        <w:rPr>
          <w:rFonts w:ascii="Times New Roman" w:hAnsi="Times New Roman" w:cs="Times New Roman"/>
        </w:rPr>
      </w:pPr>
      <w:r w:rsidRPr="001368F9">
        <w:rPr>
          <w:rFonts w:ascii="Times New Roman" w:hAnsi="Times New Roman" w:cs="Times New Roman"/>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14:paraId="2956BFDE" w14:textId="3737B2E5" w:rsidR="00F4054B" w:rsidRPr="001368F9" w:rsidRDefault="00DC2262" w:rsidP="005575FD">
      <w:pPr>
        <w:spacing w:line="360" w:lineRule="auto"/>
        <w:ind w:firstLine="851"/>
        <w:jc w:val="both"/>
        <w:rPr>
          <w:rFonts w:ascii="Times New Roman" w:hAnsi="Times New Roman" w:cs="Times New Roman"/>
        </w:rPr>
      </w:pPr>
      <w:r w:rsidRPr="001368F9">
        <w:rPr>
          <w:rFonts w:ascii="Times New Roman" w:hAnsi="Times New Roman" w:cs="Times New Roman"/>
        </w:rPr>
        <w:t>Во внесудебном порядке признаются запрещенными к распространению на территории Российской Федерации  следующе виды информации</w:t>
      </w:r>
      <w:r w:rsidR="00F4054B" w:rsidRPr="001368F9">
        <w:rPr>
          <w:rFonts w:ascii="Times New Roman" w:hAnsi="Times New Roman" w:cs="Times New Roman"/>
        </w:rPr>
        <w:t>:</w:t>
      </w:r>
    </w:p>
    <w:p w14:paraId="000B8158" w14:textId="2FE97EC6"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sidRPr="001368F9">
        <w:rPr>
          <w:rFonts w:ascii="Times New Roman" w:hAnsi="Times New Roman" w:cs="Times New Roman"/>
        </w:rPr>
        <w:t xml:space="preserve"> (уполномоченный на принятие решений орган – </w:t>
      </w:r>
      <w:proofErr w:type="spellStart"/>
      <w:r w:rsidR="00DC2262" w:rsidRPr="001368F9">
        <w:rPr>
          <w:rFonts w:ascii="Times New Roman" w:hAnsi="Times New Roman" w:cs="Times New Roman"/>
        </w:rPr>
        <w:t>Роскомнадзор</w:t>
      </w:r>
      <w:proofErr w:type="spellEnd"/>
      <w:r w:rsidR="00DC2262" w:rsidRPr="001368F9">
        <w:rPr>
          <w:rFonts w:ascii="Times New Roman" w:hAnsi="Times New Roman" w:cs="Times New Roman"/>
        </w:rPr>
        <w:t>)</w:t>
      </w:r>
      <w:r w:rsidRPr="001368F9">
        <w:rPr>
          <w:rFonts w:ascii="Times New Roman" w:hAnsi="Times New Roman" w:cs="Times New Roman"/>
        </w:rPr>
        <w:t>;</w:t>
      </w:r>
    </w:p>
    <w:p w14:paraId="546DAA57" w14:textId="4B7E351F"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б)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r w:rsidR="00DC2262" w:rsidRPr="001368F9">
        <w:rPr>
          <w:rFonts w:ascii="Times New Roman" w:hAnsi="Times New Roman" w:cs="Times New Roman"/>
        </w:rPr>
        <w:t xml:space="preserve"> (уполномоченный на принятие решений орган – МВД России)</w:t>
      </w:r>
      <w:r w:rsidRPr="001368F9">
        <w:rPr>
          <w:rFonts w:ascii="Times New Roman" w:hAnsi="Times New Roman" w:cs="Times New Roman"/>
        </w:rPr>
        <w:t>;</w:t>
      </w:r>
    </w:p>
    <w:p w14:paraId="0E2CAD3E" w14:textId="3951F761"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в) информация о способах совершения самоубийства, а также призывов к совершению самоубийства</w:t>
      </w:r>
      <w:r w:rsidR="00DC2262" w:rsidRPr="001368F9">
        <w:rPr>
          <w:rFonts w:ascii="Times New Roman" w:hAnsi="Times New Roman" w:cs="Times New Roman"/>
        </w:rPr>
        <w:t xml:space="preserve"> (уполномоченный на принятие решений орган – </w:t>
      </w:r>
      <w:proofErr w:type="spellStart"/>
      <w:r w:rsidR="00DC2262" w:rsidRPr="001368F9">
        <w:rPr>
          <w:rFonts w:ascii="Times New Roman" w:hAnsi="Times New Roman" w:cs="Times New Roman"/>
        </w:rPr>
        <w:t>Роспотребнадзор</w:t>
      </w:r>
      <w:proofErr w:type="spellEnd"/>
      <w:r w:rsidR="00DC2262" w:rsidRPr="001368F9">
        <w:rPr>
          <w:rFonts w:ascii="Times New Roman" w:hAnsi="Times New Roman" w:cs="Times New Roman"/>
        </w:rPr>
        <w:t>)</w:t>
      </w:r>
      <w:r w:rsidRPr="001368F9">
        <w:rPr>
          <w:rFonts w:ascii="Times New Roman" w:hAnsi="Times New Roman" w:cs="Times New Roman"/>
        </w:rPr>
        <w:t>;</w:t>
      </w:r>
    </w:p>
    <w:p w14:paraId="62FED845" w14:textId="49A371BE"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 xml:space="preserve">г) информация о несовершеннолетнем, пострадавшем в результате противоправных действий (бездействия), распространение </w:t>
      </w:r>
      <w:proofErr w:type="gramStart"/>
      <w:r w:rsidRPr="001368F9">
        <w:rPr>
          <w:rFonts w:ascii="Times New Roman" w:hAnsi="Times New Roman" w:cs="Times New Roman"/>
        </w:rPr>
        <w:t>которой</w:t>
      </w:r>
      <w:proofErr w:type="gramEnd"/>
      <w:r w:rsidR="005575FD" w:rsidRPr="001368F9">
        <w:rPr>
          <w:rFonts w:ascii="Times New Roman" w:hAnsi="Times New Roman" w:cs="Times New Roman"/>
        </w:rPr>
        <w:t>,</w:t>
      </w:r>
      <w:r w:rsidRPr="001368F9">
        <w:rPr>
          <w:rFonts w:ascii="Times New Roman" w:hAnsi="Times New Roman" w:cs="Times New Roman"/>
        </w:rPr>
        <w:t xml:space="preserve"> запрещено федеральными законами</w:t>
      </w:r>
      <w:r w:rsidR="00DC2262" w:rsidRPr="001368F9">
        <w:rPr>
          <w:rFonts w:ascii="Times New Roman" w:hAnsi="Times New Roman" w:cs="Times New Roman"/>
        </w:rPr>
        <w:t xml:space="preserve"> (уполномоченный орган – уточняется)</w:t>
      </w:r>
      <w:r w:rsidRPr="001368F9">
        <w:rPr>
          <w:rFonts w:ascii="Times New Roman" w:hAnsi="Times New Roman" w:cs="Times New Roman"/>
        </w:rPr>
        <w:t>;</w:t>
      </w:r>
    </w:p>
    <w:p w14:paraId="65BBCA79" w14:textId="424FEA3C" w:rsidR="00F4054B" w:rsidRPr="001368F9" w:rsidRDefault="00F4054B" w:rsidP="005575FD">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д) информация, нарушающая требования Федерального закона от 29 декабря 2006 года </w:t>
      </w:r>
      <w:r w:rsidR="00DC2262" w:rsidRPr="001368F9">
        <w:rPr>
          <w:rFonts w:ascii="Times New Roman" w:hAnsi="Times New Roman" w:cs="Times New Roman"/>
        </w:rPr>
        <w:t>№</w:t>
      </w:r>
      <w:r w:rsidRPr="001368F9">
        <w:rPr>
          <w:rFonts w:ascii="Times New Roman" w:hAnsi="Times New Roman" w:cs="Times New Roman"/>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w:t>
      </w:r>
      <w:proofErr w:type="gramEnd"/>
      <w:r w:rsidRPr="001368F9">
        <w:rPr>
          <w:rFonts w:ascii="Times New Roman" w:hAnsi="Times New Roman" w:cs="Times New Roman"/>
        </w:rPr>
        <w:t xml:space="preserve"> иных сре</w:t>
      </w:r>
      <w:proofErr w:type="gramStart"/>
      <w:r w:rsidRPr="001368F9">
        <w:rPr>
          <w:rFonts w:ascii="Times New Roman" w:hAnsi="Times New Roman" w:cs="Times New Roman"/>
        </w:rPr>
        <w:t>дств св</w:t>
      </w:r>
      <w:proofErr w:type="gramEnd"/>
      <w:r w:rsidRPr="001368F9">
        <w:rPr>
          <w:rFonts w:ascii="Times New Roman" w:hAnsi="Times New Roman" w:cs="Times New Roman"/>
        </w:rPr>
        <w:t>язи</w:t>
      </w:r>
      <w:r w:rsidR="00DC2262" w:rsidRPr="001368F9">
        <w:rPr>
          <w:rFonts w:ascii="Times New Roman" w:hAnsi="Times New Roman" w:cs="Times New Roman"/>
        </w:rPr>
        <w:t xml:space="preserve"> (уполномоченный на принятие решений орган – ФНС России)</w:t>
      </w:r>
      <w:r w:rsidRPr="001368F9">
        <w:rPr>
          <w:rFonts w:ascii="Times New Roman" w:hAnsi="Times New Roman" w:cs="Times New Roman"/>
        </w:rPr>
        <w:t>;</w:t>
      </w:r>
    </w:p>
    <w:p w14:paraId="70536403" w14:textId="20C6E011" w:rsidR="00F4054B" w:rsidRPr="001368F9" w:rsidRDefault="00F4054B" w:rsidP="005575FD">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w:t>
      </w:r>
      <w:r w:rsidRPr="001368F9">
        <w:rPr>
          <w:rFonts w:ascii="Times New Roman" w:hAnsi="Times New Roman" w:cs="Times New Roman"/>
        </w:rPr>
        <w:lastRenderedPageBreak/>
        <w:t>об ограничении потребления (распития) алкогольной продукции</w:t>
      </w:r>
      <w:r w:rsidR="00DC2262" w:rsidRPr="001368F9">
        <w:rPr>
          <w:rFonts w:ascii="Times New Roman" w:hAnsi="Times New Roman" w:cs="Times New Roman"/>
        </w:rPr>
        <w:t xml:space="preserve"> (уполномоченный на принятие решений орган – </w:t>
      </w:r>
      <w:proofErr w:type="spellStart"/>
      <w:r w:rsidR="00DC2262" w:rsidRPr="001368F9">
        <w:rPr>
          <w:rFonts w:ascii="Times New Roman" w:hAnsi="Times New Roman" w:cs="Times New Roman"/>
        </w:rPr>
        <w:t>Росалкогольрегулирование</w:t>
      </w:r>
      <w:proofErr w:type="spellEnd"/>
      <w:r w:rsidR="00DC2262" w:rsidRPr="001368F9">
        <w:rPr>
          <w:rFonts w:ascii="Times New Roman" w:hAnsi="Times New Roman" w:cs="Times New Roman"/>
        </w:rPr>
        <w:t>)</w:t>
      </w:r>
      <w:r w:rsidRPr="001368F9">
        <w:rPr>
          <w:rFonts w:ascii="Times New Roman" w:hAnsi="Times New Roman" w:cs="Times New Roman"/>
        </w:rPr>
        <w:t>;</w:t>
      </w:r>
      <w:proofErr w:type="gramEnd"/>
    </w:p>
    <w:p w14:paraId="2EABDC2B" w14:textId="55B01D32" w:rsidR="00A97CC9" w:rsidRPr="001368F9" w:rsidRDefault="00A97CC9" w:rsidP="005575FD">
      <w:pPr>
        <w:spacing w:line="360" w:lineRule="auto"/>
        <w:ind w:firstLine="851"/>
        <w:jc w:val="both"/>
        <w:rPr>
          <w:rFonts w:ascii="Times New Roman" w:hAnsi="Times New Roman" w:cs="Times New Roman"/>
        </w:rPr>
      </w:pPr>
      <w:r w:rsidRPr="001368F9">
        <w:rPr>
          <w:rFonts w:ascii="Times New Roman" w:hAnsi="Times New Roman" w:cs="Times New Roman"/>
        </w:rPr>
        <w:t>ж) информаци</w:t>
      </w:r>
      <w:r w:rsidR="00DC2262" w:rsidRPr="001368F9">
        <w:rPr>
          <w:rFonts w:ascii="Times New Roman" w:hAnsi="Times New Roman" w:cs="Times New Roman"/>
        </w:rPr>
        <w:t>я</w:t>
      </w:r>
      <w:r w:rsidRPr="001368F9">
        <w:rPr>
          <w:rFonts w:ascii="Times New Roman" w:hAnsi="Times New Roman" w:cs="Times New Roman"/>
        </w:rPr>
        <w:t>, направленн</w:t>
      </w:r>
      <w:r w:rsidR="00DC2262" w:rsidRPr="001368F9">
        <w:rPr>
          <w:rFonts w:ascii="Times New Roman" w:hAnsi="Times New Roman" w:cs="Times New Roman"/>
        </w:rPr>
        <w:t>ая</w:t>
      </w:r>
      <w:r w:rsidRPr="001368F9">
        <w:rPr>
          <w:rFonts w:ascii="Times New Roman" w:hAnsi="Times New Roman" w:cs="Times New Roman"/>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sidRPr="001368F9">
        <w:rPr>
          <w:rFonts w:ascii="Times New Roman" w:hAnsi="Times New Roman" w:cs="Times New Roman"/>
        </w:rPr>
        <w:t xml:space="preserve"> (уполномоченный орган - уточняется)</w:t>
      </w:r>
      <w:r w:rsidRPr="001368F9">
        <w:rPr>
          <w:rFonts w:ascii="Times New Roman" w:hAnsi="Times New Roman" w:cs="Times New Roman"/>
        </w:rPr>
        <w:t>;</w:t>
      </w:r>
    </w:p>
    <w:p w14:paraId="4B91230C" w14:textId="347C3D6F" w:rsidR="00F4054B" w:rsidRPr="001368F9" w:rsidRDefault="00474167" w:rsidP="005575FD">
      <w:pPr>
        <w:spacing w:line="360" w:lineRule="auto"/>
        <w:ind w:firstLine="851"/>
        <w:jc w:val="both"/>
        <w:rPr>
          <w:rFonts w:ascii="Times New Roman" w:hAnsi="Times New Roman" w:cs="Times New Roman"/>
        </w:rPr>
      </w:pPr>
      <w:r w:rsidRPr="001368F9">
        <w:rPr>
          <w:rFonts w:ascii="Times New Roman" w:hAnsi="Times New Roman" w:cs="Times New Roman"/>
        </w:rPr>
        <w:t>Не определен п</w:t>
      </w:r>
      <w:r w:rsidR="00DC2262" w:rsidRPr="001368F9">
        <w:rPr>
          <w:rFonts w:ascii="Times New Roman" w:hAnsi="Times New Roman" w:cs="Times New Roman"/>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sidRPr="001368F9">
        <w:rPr>
          <w:rFonts w:ascii="Times New Roman" w:hAnsi="Times New Roman" w:cs="Times New Roman"/>
        </w:rPr>
        <w:t>информация</w:t>
      </w:r>
      <w:r w:rsidR="00DC2262" w:rsidRPr="001368F9">
        <w:rPr>
          <w:rFonts w:ascii="Times New Roman" w:hAnsi="Times New Roman" w:cs="Times New Roman"/>
        </w:rPr>
        <w:t xml:space="preserve"> может быть признана запрещенной</w:t>
      </w:r>
      <w:r w:rsidRPr="001368F9">
        <w:rPr>
          <w:rFonts w:ascii="Times New Roman" w:hAnsi="Times New Roman" w:cs="Times New Roman"/>
        </w:rPr>
        <w:t xml:space="preserve"> судом</w:t>
      </w:r>
      <w:r w:rsidR="00DC2262" w:rsidRPr="001368F9">
        <w:rPr>
          <w:rFonts w:ascii="Times New Roman" w:hAnsi="Times New Roman" w:cs="Times New Roman"/>
        </w:rPr>
        <w:t>.</w:t>
      </w:r>
    </w:p>
    <w:p w14:paraId="1984155C" w14:textId="2CE0104A"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 xml:space="preserve">Федеральный закон </w:t>
      </w:r>
      <w:r w:rsidR="00DC2262" w:rsidRPr="001368F9">
        <w:rPr>
          <w:rFonts w:ascii="Times New Roman" w:hAnsi="Times New Roman" w:cs="Times New Roman"/>
        </w:rPr>
        <w:t>№</w:t>
      </w:r>
      <w:r w:rsidRPr="001368F9">
        <w:rPr>
          <w:rFonts w:ascii="Times New Roman" w:hAnsi="Times New Roman" w:cs="Times New Roman"/>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14:paraId="7B3426A9" w14:textId="4F13EA14"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Федеральный закон №</w:t>
      </w:r>
      <w:r w:rsidR="005225DD" w:rsidRPr="001368F9">
        <w:rPr>
          <w:rFonts w:ascii="Times New Roman" w:hAnsi="Times New Roman" w:cs="Times New Roman"/>
        </w:rPr>
        <w:t xml:space="preserve"> </w:t>
      </w:r>
      <w:r w:rsidRPr="001368F9">
        <w:rPr>
          <w:rFonts w:ascii="Times New Roman" w:hAnsi="Times New Roman" w:cs="Times New Roman"/>
        </w:rPr>
        <w:t xml:space="preserve">436 определяет перечень запрещенной </w:t>
      </w:r>
      <w:r w:rsidR="005225DD" w:rsidRPr="001368F9">
        <w:rPr>
          <w:rFonts w:ascii="Times New Roman" w:hAnsi="Times New Roman" w:cs="Times New Roman"/>
        </w:rPr>
        <w:t xml:space="preserve">или ограниченной для распространения среди </w:t>
      </w:r>
      <w:r w:rsidRPr="001368F9">
        <w:rPr>
          <w:rFonts w:ascii="Times New Roman" w:hAnsi="Times New Roman" w:cs="Times New Roman"/>
        </w:rPr>
        <w:t xml:space="preserve">детей информации, </w:t>
      </w:r>
      <w:r w:rsidR="005225DD" w:rsidRPr="001368F9">
        <w:rPr>
          <w:rFonts w:ascii="Times New Roman" w:hAnsi="Times New Roman" w:cs="Times New Roman"/>
        </w:rPr>
        <w:t>категории</w:t>
      </w:r>
      <w:r w:rsidRPr="001368F9">
        <w:rPr>
          <w:rFonts w:ascii="Times New Roman" w:hAnsi="Times New Roman" w:cs="Times New Roman"/>
        </w:rPr>
        <w:t xml:space="preserve"> информации, </w:t>
      </w:r>
      <w:r w:rsidR="005225DD" w:rsidRPr="001368F9">
        <w:rPr>
          <w:rFonts w:ascii="Times New Roman" w:hAnsi="Times New Roman" w:cs="Times New Roman"/>
        </w:rPr>
        <w:t>запрещенные или ограниченные к распространению среди детей в зависимости от возрастной принадлежности</w:t>
      </w:r>
      <w:r w:rsidRPr="001368F9">
        <w:rPr>
          <w:rFonts w:ascii="Times New Roman" w:hAnsi="Times New Roman" w:cs="Times New Roman"/>
        </w:rPr>
        <w:t>, а также требования к обороту информационной продукции.</w:t>
      </w:r>
    </w:p>
    <w:p w14:paraId="1ABC2319" w14:textId="732A00BB" w:rsidR="00F4054B" w:rsidRPr="001368F9" w:rsidRDefault="00F4054B" w:rsidP="005575FD">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Согласно статье 14 </w:t>
      </w:r>
      <w:r w:rsidR="005225DD" w:rsidRPr="001368F9">
        <w:rPr>
          <w:rFonts w:ascii="Times New Roman" w:hAnsi="Times New Roman" w:cs="Times New Roman"/>
        </w:rPr>
        <w:t xml:space="preserve">Федерального закона № 436-ФЗ </w:t>
      </w:r>
      <w:r w:rsidRPr="001368F9">
        <w:rPr>
          <w:rFonts w:ascii="Times New Roman" w:hAnsi="Times New Roman" w:cs="Times New Roman"/>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w:t>
      </w:r>
      <w:proofErr w:type="gramEnd"/>
      <w:r w:rsidRPr="001368F9">
        <w:rPr>
          <w:rFonts w:ascii="Times New Roman" w:hAnsi="Times New Roman" w:cs="Times New Roman"/>
        </w:rPr>
        <w:t xml:space="preserve">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E9B39BE" w14:textId="77777777"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14:paraId="640308AF" w14:textId="77777777" w:rsidR="00F4054B" w:rsidRPr="001368F9" w:rsidRDefault="00F4054B" w:rsidP="005575FD">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w:t>
      </w:r>
      <w:r w:rsidRPr="001368F9">
        <w:rPr>
          <w:rFonts w:ascii="Times New Roman" w:hAnsi="Times New Roman" w:cs="Times New Roman"/>
        </w:rPr>
        <w:lastRenderedPageBreak/>
        <w:t>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14:paraId="63711988" w14:textId="2ADDB03D" w:rsidR="00F4054B" w:rsidRPr="001368F9" w:rsidRDefault="00F4054B" w:rsidP="005575FD">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sidRPr="001368F9">
        <w:rPr>
          <w:rFonts w:ascii="Times New Roman" w:hAnsi="Times New Roman" w:cs="Times New Roman"/>
        </w:rPr>
        <w:t>№</w:t>
      </w:r>
      <w:r w:rsidRPr="001368F9">
        <w:rPr>
          <w:rFonts w:ascii="Times New Roman" w:hAnsi="Times New Roman" w:cs="Times New Roman"/>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w:t>
      </w:r>
      <w:proofErr w:type="gramEnd"/>
      <w:r w:rsidRPr="001368F9">
        <w:rPr>
          <w:rFonts w:ascii="Times New Roman" w:hAnsi="Times New Roman" w:cs="Times New Roman"/>
        </w:rPr>
        <w:t xml:space="preserve"> </w:t>
      </w:r>
      <w:proofErr w:type="gramStart"/>
      <w:r w:rsidRPr="001368F9">
        <w:rPr>
          <w:rFonts w:ascii="Times New Roman" w:hAnsi="Times New Roman" w:cs="Times New Roman"/>
        </w:rPr>
        <w:t>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roofErr w:type="gramEnd"/>
    </w:p>
    <w:p w14:paraId="7F231F5A" w14:textId="49A302AD" w:rsidR="005225DD"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 xml:space="preserve">Федеральный закон от 29.12.2012 </w:t>
      </w:r>
      <w:r w:rsidR="005225DD" w:rsidRPr="001368F9">
        <w:rPr>
          <w:rFonts w:ascii="Times New Roman" w:hAnsi="Times New Roman" w:cs="Times New Roman"/>
        </w:rPr>
        <w:t>№</w:t>
      </w:r>
      <w:r w:rsidRPr="001368F9">
        <w:rPr>
          <w:rFonts w:ascii="Times New Roman" w:hAnsi="Times New Roman" w:cs="Times New Roman"/>
        </w:rPr>
        <w:t xml:space="preserve"> 273-ФЗ "Об образовании в Российской Федерации" закрепляет данные положения. </w:t>
      </w:r>
    </w:p>
    <w:p w14:paraId="04ED6F32" w14:textId="0176AD2B"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w:t>
      </w:r>
      <w:proofErr w:type="gramStart"/>
      <w:r w:rsidRPr="001368F9">
        <w:rPr>
          <w:rFonts w:ascii="Times New Roman" w:hAnsi="Times New Roman" w:cs="Times New Roman"/>
        </w:rPr>
        <w:t>обучающихся</w:t>
      </w:r>
      <w:proofErr w:type="gramEnd"/>
      <w:r w:rsidRPr="001368F9">
        <w:rPr>
          <w:rFonts w:ascii="Times New Roman" w:hAnsi="Times New Roman" w:cs="Times New Roman"/>
        </w:rPr>
        <w:t xml:space="preserve"> на территории образовательной организации.</w:t>
      </w:r>
    </w:p>
    <w:p w14:paraId="23CF7D26" w14:textId="77777777"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A00E62E" w14:textId="77777777"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Таким образом, образовательные организации в рамках своей работы должны обеспечивать информационную безопасность своих обучающихся.</w:t>
      </w:r>
    </w:p>
    <w:p w14:paraId="0995A98F" w14:textId="77777777" w:rsidR="001368F9" w:rsidRDefault="001368F9" w:rsidP="00F81C59">
      <w:pPr>
        <w:ind w:firstLine="709"/>
        <w:jc w:val="center"/>
        <w:rPr>
          <w:rFonts w:ascii="Times New Roman" w:hAnsi="Times New Roman" w:cs="Times New Roman"/>
          <w:b/>
        </w:rPr>
      </w:pPr>
    </w:p>
    <w:p w14:paraId="0034ABA8" w14:textId="77777777" w:rsidR="00F4054B" w:rsidRPr="001368F9" w:rsidRDefault="00F4054B" w:rsidP="00F81C59">
      <w:pPr>
        <w:ind w:firstLine="709"/>
        <w:jc w:val="center"/>
        <w:rPr>
          <w:rFonts w:ascii="Times New Roman" w:hAnsi="Times New Roman" w:cs="Times New Roman"/>
          <w:b/>
        </w:rPr>
      </w:pPr>
      <w:r w:rsidRPr="001368F9">
        <w:rPr>
          <w:rFonts w:ascii="Times New Roman" w:hAnsi="Times New Roman" w:cs="Times New Roman"/>
          <w:b/>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94126B2" w14:textId="77777777" w:rsidR="00D65704" w:rsidRPr="001368F9" w:rsidRDefault="00D65704" w:rsidP="00F4054B">
      <w:pPr>
        <w:spacing w:line="360" w:lineRule="auto"/>
        <w:ind w:firstLine="709"/>
        <w:jc w:val="center"/>
        <w:rPr>
          <w:rFonts w:ascii="Times New Roman" w:hAnsi="Times New Roman" w:cs="Times New Roman"/>
          <w:b/>
          <w:i/>
        </w:rPr>
      </w:pPr>
    </w:p>
    <w:p w14:paraId="7FAA031A" w14:textId="4317FE0D"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Образовательные организации имеют право самостоятельно принимать решения о технологиях и форма</w:t>
      </w:r>
      <w:r w:rsidR="00C724D1" w:rsidRPr="001368F9">
        <w:rPr>
          <w:rFonts w:ascii="Times New Roman" w:hAnsi="Times New Roman" w:cs="Times New Roman"/>
        </w:rPr>
        <w:t>х</w:t>
      </w:r>
      <w:r w:rsidRPr="001368F9">
        <w:rPr>
          <w:rFonts w:ascii="Times New Roman" w:hAnsi="Times New Roman" w:cs="Times New Roman"/>
        </w:rPr>
        <w:t xml:space="preserve"> организации системы ограничения обучающихся к негативной информации.</w:t>
      </w:r>
    </w:p>
    <w:p w14:paraId="3845E9B1" w14:textId="0A7A212D"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lastRenderedPageBreak/>
        <w:t xml:space="preserve">Технологии организации системы ограничения </w:t>
      </w:r>
      <w:proofErr w:type="gramStart"/>
      <w:r w:rsidRPr="001368F9">
        <w:rPr>
          <w:rFonts w:ascii="Times New Roman" w:hAnsi="Times New Roman" w:cs="Times New Roman"/>
        </w:rPr>
        <w:t>обучающихся</w:t>
      </w:r>
      <w:proofErr w:type="gramEnd"/>
      <w:r w:rsidRPr="001368F9">
        <w:rPr>
          <w:rFonts w:ascii="Times New Roman" w:hAnsi="Times New Roman" w:cs="Times New Roman"/>
        </w:rPr>
        <w:t xml:space="preserve"> к негативной информации включают:</w:t>
      </w:r>
    </w:p>
    <w:p w14:paraId="6D230D14" w14:textId="5874189D" w:rsidR="00F4054B" w:rsidRPr="001368F9" w:rsidRDefault="00C724D1" w:rsidP="005575FD">
      <w:pPr>
        <w:pStyle w:val="a8"/>
        <w:numPr>
          <w:ilvl w:val="0"/>
          <w:numId w:val="3"/>
        </w:numPr>
        <w:spacing w:line="360" w:lineRule="auto"/>
        <w:ind w:left="0" w:firstLine="851"/>
        <w:jc w:val="both"/>
        <w:rPr>
          <w:rFonts w:ascii="Times New Roman" w:hAnsi="Times New Roman" w:cs="Times New Roman"/>
        </w:rPr>
      </w:pPr>
      <w:proofErr w:type="gramStart"/>
      <w:r w:rsidRPr="001368F9">
        <w:rPr>
          <w:rFonts w:ascii="Times New Roman" w:hAnsi="Times New Roman" w:cs="Times New Roman"/>
        </w:rPr>
        <w:t>К</w:t>
      </w:r>
      <w:r w:rsidR="00F4054B" w:rsidRPr="001368F9">
        <w:rPr>
          <w:rFonts w:ascii="Times New Roman" w:hAnsi="Times New Roman" w:cs="Times New Roman"/>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sidRPr="001368F9">
        <w:rPr>
          <w:rFonts w:ascii="Times New Roman" w:hAnsi="Times New Roman" w:cs="Times New Roman"/>
        </w:rPr>
        <w:t>п</w:t>
      </w:r>
      <w:r w:rsidR="00F4054B" w:rsidRPr="001368F9">
        <w:rPr>
          <w:rFonts w:ascii="Times New Roman" w:hAnsi="Times New Roman" w:cs="Times New Roman"/>
        </w:rPr>
        <w:t>риложение №</w:t>
      </w:r>
      <w:r w:rsidRPr="001368F9">
        <w:rPr>
          <w:rFonts w:ascii="Times New Roman" w:hAnsi="Times New Roman" w:cs="Times New Roman"/>
        </w:rPr>
        <w:t xml:space="preserve"> </w:t>
      </w:r>
      <w:r w:rsidR="00F4054B" w:rsidRPr="001368F9">
        <w:rPr>
          <w:rFonts w:ascii="Times New Roman" w:hAnsi="Times New Roman" w:cs="Times New Roman"/>
        </w:rPr>
        <w:t>1) (далее – черный список</w:t>
      </w:r>
      <w:r w:rsidRPr="001368F9">
        <w:rPr>
          <w:rFonts w:ascii="Times New Roman" w:hAnsi="Times New Roman" w:cs="Times New Roman"/>
        </w:rPr>
        <w:t>, не имеет нормативного закрепления и используется в целях настоящих Методических рекомендаций</w:t>
      </w:r>
      <w:r w:rsidR="00F4054B" w:rsidRPr="001368F9">
        <w:rPr>
          <w:rFonts w:ascii="Times New Roman" w:hAnsi="Times New Roman" w:cs="Times New Roman"/>
        </w:rPr>
        <w:t>);</w:t>
      </w:r>
      <w:proofErr w:type="gramEnd"/>
    </w:p>
    <w:p w14:paraId="74B9BA0A" w14:textId="71F97336" w:rsidR="00F4054B" w:rsidRPr="001368F9" w:rsidRDefault="00C724D1" w:rsidP="005575FD">
      <w:pPr>
        <w:pStyle w:val="a8"/>
        <w:numPr>
          <w:ilvl w:val="0"/>
          <w:numId w:val="3"/>
        </w:numPr>
        <w:spacing w:line="360" w:lineRule="auto"/>
        <w:ind w:left="0" w:firstLine="851"/>
        <w:jc w:val="both"/>
        <w:rPr>
          <w:rFonts w:ascii="Times New Roman" w:hAnsi="Times New Roman" w:cs="Times New Roman"/>
        </w:rPr>
      </w:pPr>
      <w:r w:rsidRPr="001368F9">
        <w:rPr>
          <w:rFonts w:ascii="Times New Roman" w:hAnsi="Times New Roman" w:cs="Times New Roman"/>
        </w:rPr>
        <w:t>К</w:t>
      </w:r>
      <w:r w:rsidR="00F4054B" w:rsidRPr="001368F9">
        <w:rPr>
          <w:rFonts w:ascii="Times New Roman" w:hAnsi="Times New Roman" w:cs="Times New Roman"/>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sidRPr="001368F9">
        <w:rPr>
          <w:rFonts w:ascii="Times New Roman" w:hAnsi="Times New Roman" w:cs="Times New Roman"/>
        </w:rPr>
        <w:t>, не имеет нормативного закрепления и используется в целях настоящих Методических рекомендаций</w:t>
      </w:r>
      <w:r w:rsidR="00F4054B" w:rsidRPr="001368F9">
        <w:rPr>
          <w:rFonts w:ascii="Times New Roman" w:hAnsi="Times New Roman" w:cs="Times New Roman"/>
        </w:rPr>
        <w:t>) (</w:t>
      </w:r>
      <w:r w:rsidRPr="001368F9">
        <w:rPr>
          <w:rFonts w:ascii="Times New Roman" w:hAnsi="Times New Roman" w:cs="Times New Roman"/>
        </w:rPr>
        <w:t>п</w:t>
      </w:r>
      <w:r w:rsidR="00F4054B" w:rsidRPr="001368F9">
        <w:rPr>
          <w:rFonts w:ascii="Times New Roman" w:hAnsi="Times New Roman" w:cs="Times New Roman"/>
        </w:rPr>
        <w:t>риложение №</w:t>
      </w:r>
      <w:r w:rsidRPr="001368F9">
        <w:rPr>
          <w:rFonts w:ascii="Times New Roman" w:hAnsi="Times New Roman" w:cs="Times New Roman"/>
        </w:rPr>
        <w:t xml:space="preserve"> </w:t>
      </w:r>
      <w:r w:rsidR="00F4054B" w:rsidRPr="001368F9">
        <w:rPr>
          <w:rFonts w:ascii="Times New Roman" w:hAnsi="Times New Roman" w:cs="Times New Roman"/>
        </w:rPr>
        <w:t>2).</w:t>
      </w:r>
    </w:p>
    <w:p w14:paraId="1423028E" w14:textId="715DC147"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Форм</w:t>
      </w:r>
      <w:r w:rsidR="00C724D1" w:rsidRPr="001368F9">
        <w:rPr>
          <w:rFonts w:ascii="Times New Roman" w:hAnsi="Times New Roman" w:cs="Times New Roman"/>
        </w:rPr>
        <w:t>ы</w:t>
      </w:r>
      <w:r w:rsidRPr="001368F9">
        <w:rPr>
          <w:rFonts w:ascii="Times New Roman" w:hAnsi="Times New Roman" w:cs="Times New Roman"/>
        </w:rPr>
        <w:t xml:space="preserve"> организации системы ограничения </w:t>
      </w:r>
      <w:proofErr w:type="gramStart"/>
      <w:r w:rsidRPr="001368F9">
        <w:rPr>
          <w:rFonts w:ascii="Times New Roman" w:hAnsi="Times New Roman" w:cs="Times New Roman"/>
        </w:rPr>
        <w:t>обучающихся</w:t>
      </w:r>
      <w:proofErr w:type="gramEnd"/>
      <w:r w:rsidRPr="001368F9">
        <w:rPr>
          <w:rFonts w:ascii="Times New Roman" w:hAnsi="Times New Roman" w:cs="Times New Roman"/>
        </w:rPr>
        <w:t xml:space="preserve"> к негативной информации включают:</w:t>
      </w:r>
    </w:p>
    <w:p w14:paraId="1E25AAE0" w14:textId="34CCA652" w:rsidR="00F4054B" w:rsidRPr="001368F9" w:rsidRDefault="00C724D1" w:rsidP="005575FD">
      <w:pPr>
        <w:pStyle w:val="a8"/>
        <w:numPr>
          <w:ilvl w:val="0"/>
          <w:numId w:val="4"/>
        </w:numPr>
        <w:spacing w:line="360" w:lineRule="auto"/>
        <w:ind w:left="0" w:firstLine="851"/>
        <w:jc w:val="both"/>
        <w:rPr>
          <w:rFonts w:ascii="Times New Roman" w:hAnsi="Times New Roman" w:cs="Times New Roman"/>
        </w:rPr>
      </w:pPr>
      <w:r w:rsidRPr="001368F9">
        <w:rPr>
          <w:rFonts w:ascii="Times New Roman" w:hAnsi="Times New Roman" w:cs="Times New Roman"/>
        </w:rPr>
        <w:t>И</w:t>
      </w:r>
      <w:r w:rsidR="00F4054B" w:rsidRPr="001368F9">
        <w:rPr>
          <w:rFonts w:ascii="Times New Roman" w:hAnsi="Times New Roman" w:cs="Times New Roman"/>
        </w:rPr>
        <w:t>спользование на персональных устройствах, компьютере-сервере при использовании локальной сети и устрой</w:t>
      </w:r>
      <w:proofErr w:type="gramStart"/>
      <w:r w:rsidR="00F4054B" w:rsidRPr="001368F9">
        <w:rPr>
          <w:rFonts w:ascii="Times New Roman" w:hAnsi="Times New Roman" w:cs="Times New Roman"/>
        </w:rPr>
        <w:t>ств дл</w:t>
      </w:r>
      <w:proofErr w:type="gramEnd"/>
      <w:r w:rsidR="00F4054B" w:rsidRPr="001368F9">
        <w:rPr>
          <w:rFonts w:ascii="Times New Roman" w:hAnsi="Times New Roman" w:cs="Times New Roman"/>
        </w:rPr>
        <w:t>я создания беспроводной сети (</w:t>
      </w:r>
      <w:proofErr w:type="spellStart"/>
      <w:r w:rsidR="00F4054B" w:rsidRPr="001368F9">
        <w:rPr>
          <w:rFonts w:ascii="Times New Roman" w:hAnsi="Times New Roman" w:cs="Times New Roman"/>
        </w:rPr>
        <w:t>Wi-Fi</w:t>
      </w:r>
      <w:proofErr w:type="spellEnd"/>
      <w:r w:rsidR="00F4054B" w:rsidRPr="001368F9">
        <w:rPr>
          <w:rFonts w:ascii="Times New Roman" w:hAnsi="Times New Roman" w:cs="Times New Roman"/>
        </w:rPr>
        <w:t>) программного обеспечения, реализующего необходимый функционал;</w:t>
      </w:r>
    </w:p>
    <w:p w14:paraId="26190A13" w14:textId="2A15766D" w:rsidR="00F4054B" w:rsidRPr="001368F9" w:rsidRDefault="00C724D1" w:rsidP="005575FD">
      <w:pPr>
        <w:pStyle w:val="a8"/>
        <w:numPr>
          <w:ilvl w:val="0"/>
          <w:numId w:val="4"/>
        </w:numPr>
        <w:spacing w:line="360" w:lineRule="auto"/>
        <w:ind w:left="0" w:firstLine="851"/>
        <w:jc w:val="both"/>
        <w:rPr>
          <w:rFonts w:ascii="Times New Roman" w:hAnsi="Times New Roman" w:cs="Times New Roman"/>
        </w:rPr>
      </w:pPr>
      <w:r w:rsidRPr="001368F9">
        <w:rPr>
          <w:rFonts w:ascii="Times New Roman" w:hAnsi="Times New Roman" w:cs="Times New Roman"/>
        </w:rPr>
        <w:t>И</w:t>
      </w:r>
      <w:r w:rsidR="00F4054B" w:rsidRPr="001368F9">
        <w:rPr>
          <w:rFonts w:ascii="Times New Roman" w:hAnsi="Times New Roman" w:cs="Times New Roman"/>
        </w:rPr>
        <w:t>спользование внешнего фильтрующего сервера, в том числе DNS-сервера и (или) прокси-сервера;</w:t>
      </w:r>
    </w:p>
    <w:p w14:paraId="29A4454F" w14:textId="146CF6E3" w:rsidR="00F4054B" w:rsidRPr="001368F9" w:rsidRDefault="00C724D1" w:rsidP="005575FD">
      <w:pPr>
        <w:pStyle w:val="a8"/>
        <w:numPr>
          <w:ilvl w:val="0"/>
          <w:numId w:val="4"/>
        </w:numPr>
        <w:spacing w:line="360" w:lineRule="auto"/>
        <w:ind w:left="0" w:firstLine="851"/>
        <w:jc w:val="both"/>
        <w:rPr>
          <w:rFonts w:ascii="Times New Roman" w:hAnsi="Times New Roman" w:cs="Times New Roman"/>
        </w:rPr>
      </w:pPr>
      <w:r w:rsidRPr="001368F9">
        <w:rPr>
          <w:rFonts w:ascii="Times New Roman" w:hAnsi="Times New Roman" w:cs="Times New Roman"/>
        </w:rPr>
        <w:t>П</w:t>
      </w:r>
      <w:r w:rsidR="00F4054B" w:rsidRPr="001368F9">
        <w:rPr>
          <w:rFonts w:ascii="Times New Roman" w:hAnsi="Times New Roman" w:cs="Times New Roman"/>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14:paraId="1E03A957" w14:textId="6163B1C1" w:rsidR="00F4054B" w:rsidRPr="001368F9" w:rsidRDefault="00C724D1" w:rsidP="005575FD">
      <w:pPr>
        <w:pStyle w:val="a8"/>
        <w:numPr>
          <w:ilvl w:val="0"/>
          <w:numId w:val="4"/>
        </w:numPr>
        <w:spacing w:line="360" w:lineRule="auto"/>
        <w:ind w:left="0" w:firstLine="851"/>
        <w:jc w:val="both"/>
        <w:rPr>
          <w:rFonts w:ascii="Times New Roman" w:hAnsi="Times New Roman" w:cs="Times New Roman"/>
        </w:rPr>
      </w:pPr>
      <w:r w:rsidRPr="001368F9">
        <w:rPr>
          <w:rFonts w:ascii="Times New Roman" w:hAnsi="Times New Roman" w:cs="Times New Roman"/>
        </w:rPr>
        <w:t>Д</w:t>
      </w:r>
      <w:r w:rsidR="00F4054B" w:rsidRPr="001368F9">
        <w:rPr>
          <w:rFonts w:ascii="Times New Roman" w:hAnsi="Times New Roman" w:cs="Times New Roman"/>
        </w:rPr>
        <w:t xml:space="preserve">ругие </w:t>
      </w:r>
      <w:r w:rsidRPr="001368F9">
        <w:rPr>
          <w:rFonts w:ascii="Times New Roman" w:hAnsi="Times New Roman" w:cs="Times New Roman"/>
        </w:rPr>
        <w:t>формы</w:t>
      </w:r>
      <w:r w:rsidR="00F4054B" w:rsidRPr="001368F9">
        <w:rPr>
          <w:rFonts w:ascii="Times New Roman" w:hAnsi="Times New Roman" w:cs="Times New Roman"/>
        </w:rPr>
        <w:t>.</w:t>
      </w:r>
    </w:p>
    <w:p w14:paraId="0D842695" w14:textId="77777777"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 так и взаимодействуя с другими организациями. </w:t>
      </w:r>
    </w:p>
    <w:p w14:paraId="21C8C98B" w14:textId="1BCEA6F8"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w:t>
      </w:r>
      <w:r w:rsidR="005575FD" w:rsidRPr="001368F9">
        <w:rPr>
          <w:rFonts w:ascii="Times New Roman" w:hAnsi="Times New Roman" w:cs="Times New Roman"/>
        </w:rPr>
        <w:t>организациями,</w:t>
      </w:r>
      <w:r w:rsidRPr="001368F9">
        <w:rPr>
          <w:rFonts w:ascii="Times New Roman" w:hAnsi="Times New Roman" w:cs="Times New Roman"/>
        </w:rPr>
        <w:t xml:space="preserve"> при проведении проверок уполномоченными органами и введения их в заблуждение о качестве организации системы контентной фильтрации.</w:t>
      </w:r>
    </w:p>
    <w:p w14:paraId="2EE8A1CE" w14:textId="1F8C0ADA" w:rsidR="00F4054B" w:rsidRPr="001368F9" w:rsidRDefault="00F4054B" w:rsidP="005575FD">
      <w:pPr>
        <w:spacing w:line="360" w:lineRule="auto"/>
        <w:ind w:firstLine="851"/>
        <w:jc w:val="both"/>
        <w:rPr>
          <w:rFonts w:ascii="Times New Roman" w:hAnsi="Times New Roman" w:cs="Times New Roman"/>
        </w:rPr>
      </w:pPr>
      <w:r w:rsidRPr="001368F9">
        <w:rPr>
          <w:rFonts w:ascii="Times New Roman" w:hAnsi="Times New Roman" w:cs="Times New Roman"/>
        </w:rPr>
        <w:t xml:space="preserve">При использовании технологии контентной фильтрации и ограничении доступа </w:t>
      </w:r>
      <w:proofErr w:type="gramStart"/>
      <w:r w:rsidRPr="001368F9">
        <w:rPr>
          <w:rFonts w:ascii="Times New Roman" w:hAnsi="Times New Roman" w:cs="Times New Roman"/>
        </w:rPr>
        <w:t>обучающихся</w:t>
      </w:r>
      <w:proofErr w:type="gramEnd"/>
      <w:r w:rsidRPr="001368F9">
        <w:rPr>
          <w:rFonts w:ascii="Times New Roman" w:hAnsi="Times New Roman" w:cs="Times New Roman"/>
        </w:rPr>
        <w:t xml:space="preserve"> к негативной информации </w:t>
      </w:r>
      <w:r w:rsidR="009B0BEA" w:rsidRPr="001368F9">
        <w:rPr>
          <w:rFonts w:ascii="Times New Roman" w:hAnsi="Times New Roman" w:cs="Times New Roman"/>
        </w:rPr>
        <w:t>соблюдаются следующие положения</w:t>
      </w:r>
      <w:r w:rsidRPr="001368F9">
        <w:rPr>
          <w:rFonts w:ascii="Times New Roman" w:hAnsi="Times New Roman" w:cs="Times New Roman"/>
        </w:rPr>
        <w:t>:</w:t>
      </w:r>
    </w:p>
    <w:p w14:paraId="2D941A2D" w14:textId="1622AE1F" w:rsidR="00F4054B" w:rsidRPr="001368F9" w:rsidRDefault="00F4054B" w:rsidP="005575FD">
      <w:pPr>
        <w:pStyle w:val="a8"/>
        <w:numPr>
          <w:ilvl w:val="0"/>
          <w:numId w:val="5"/>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При возможности персональной </w:t>
      </w:r>
      <w:r w:rsidR="00260AD3" w:rsidRPr="001368F9">
        <w:rPr>
          <w:rFonts w:ascii="Times New Roman" w:hAnsi="Times New Roman" w:cs="Times New Roman"/>
        </w:rPr>
        <w:t xml:space="preserve">идентификации </w:t>
      </w:r>
      <w:r w:rsidRPr="001368F9">
        <w:rPr>
          <w:rFonts w:ascii="Times New Roman" w:hAnsi="Times New Roman" w:cs="Times New Roman"/>
        </w:rPr>
        <w:t>каждого обучающегося при осуществлении его доступа в сеть «Интернет»</w:t>
      </w:r>
      <w:r w:rsidR="00260AD3" w:rsidRPr="001368F9">
        <w:rPr>
          <w:rFonts w:ascii="Times New Roman" w:hAnsi="Times New Roman" w:cs="Times New Roman"/>
        </w:rPr>
        <w:t>,</w:t>
      </w:r>
      <w:r w:rsidRPr="001368F9">
        <w:rPr>
          <w:rFonts w:ascii="Times New Roman" w:hAnsi="Times New Roman" w:cs="Times New Roman"/>
        </w:rPr>
        <w:t xml:space="preserve"> должен осуществляться доступ </w:t>
      </w:r>
      <w:r w:rsidRPr="001368F9">
        <w:rPr>
          <w:rFonts w:ascii="Times New Roman" w:hAnsi="Times New Roman" w:cs="Times New Roman"/>
        </w:rPr>
        <w:lastRenderedPageBreak/>
        <w:t xml:space="preserve">обучающегося к информационной продукции в соответствии с классификацией информационной продукции, предусмотренной Федеральным законом </w:t>
      </w:r>
      <w:r w:rsidR="00260AD3" w:rsidRPr="001368F9">
        <w:rPr>
          <w:rFonts w:ascii="Times New Roman" w:hAnsi="Times New Roman" w:cs="Times New Roman"/>
        </w:rPr>
        <w:t xml:space="preserve">№ </w:t>
      </w:r>
      <w:r w:rsidRPr="001368F9">
        <w:rPr>
          <w:rFonts w:ascii="Times New Roman" w:hAnsi="Times New Roman" w:cs="Times New Roman"/>
        </w:rPr>
        <w:t>436-ФЗ;</w:t>
      </w:r>
    </w:p>
    <w:p w14:paraId="25BD0EFC" w14:textId="4431EF0D" w:rsidR="00F4054B" w:rsidRPr="001368F9" w:rsidRDefault="00F4054B" w:rsidP="005575FD">
      <w:pPr>
        <w:pStyle w:val="a8"/>
        <w:numPr>
          <w:ilvl w:val="0"/>
          <w:numId w:val="5"/>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При отсутствии возможности персональной </w:t>
      </w:r>
      <w:r w:rsidR="00260AD3" w:rsidRPr="001368F9">
        <w:rPr>
          <w:rFonts w:ascii="Times New Roman" w:hAnsi="Times New Roman" w:cs="Times New Roman"/>
        </w:rPr>
        <w:t xml:space="preserve">идентификации </w:t>
      </w:r>
      <w:r w:rsidRPr="001368F9">
        <w:rPr>
          <w:rFonts w:ascii="Times New Roman" w:hAnsi="Times New Roman" w:cs="Times New Roman"/>
        </w:rPr>
        <w:t>каждого обучающегося при осуществлении его доступа в сеть «Интернет»</w:t>
      </w:r>
      <w:r w:rsidR="00260AD3" w:rsidRPr="001368F9">
        <w:rPr>
          <w:rFonts w:ascii="Times New Roman" w:hAnsi="Times New Roman" w:cs="Times New Roman"/>
        </w:rPr>
        <w:t>,</w:t>
      </w:r>
      <w:r w:rsidRPr="001368F9">
        <w:rPr>
          <w:rFonts w:ascii="Times New Roman" w:hAnsi="Times New Roman" w:cs="Times New Roman"/>
        </w:rPr>
        <w:t xml:space="preserve"> осуществляется доступ обучающего к информационной продукции для детей, достигших возраста шести лет.</w:t>
      </w:r>
    </w:p>
    <w:p w14:paraId="5730F415" w14:textId="77777777" w:rsidR="00260AD3"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14:paraId="760B5C60" w14:textId="77777777" w:rsidR="00260AD3"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14:paraId="23317591" w14:textId="2CE3B96D" w:rsidR="00F4054B" w:rsidRPr="001368F9" w:rsidRDefault="00F4054B" w:rsidP="00E20DF6">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roofErr w:type="gramEnd"/>
    </w:p>
    <w:p w14:paraId="714A302B" w14:textId="4AAC8D34" w:rsidR="00260AD3"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14:paraId="5DBD814C" w14:textId="77777777" w:rsidR="00260AD3" w:rsidRPr="001368F9" w:rsidRDefault="00F4054B" w:rsidP="00E20DF6">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w:t>
      </w:r>
      <w:proofErr w:type="gramEnd"/>
      <w:r w:rsidRPr="001368F9">
        <w:rPr>
          <w:rFonts w:ascii="Times New Roman" w:hAnsi="Times New Roman" w:cs="Times New Roman"/>
        </w:rPr>
        <w:t xml:space="preserve"> </w:t>
      </w:r>
      <w:proofErr w:type="gramStart"/>
      <w:r w:rsidRPr="001368F9">
        <w:rPr>
          <w:rFonts w:ascii="Times New Roman" w:hAnsi="Times New Roman" w:cs="Times New Roman"/>
        </w:rPr>
        <w:t>посещении</w:t>
      </w:r>
      <w:proofErr w:type="gramEnd"/>
      <w:r w:rsidRPr="001368F9">
        <w:rPr>
          <w:rFonts w:ascii="Times New Roman" w:hAnsi="Times New Roman" w:cs="Times New Roman"/>
        </w:rPr>
        <w:t xml:space="preserve">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14:paraId="3B77FB84" w14:textId="3C37CDB9" w:rsidR="00F4054B" w:rsidRPr="001368F9" w:rsidRDefault="00F4054B" w:rsidP="00E20DF6">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Данный Приказ размещается на сайте образовательной организации в открытом доступе в разделе «Документы» в соответствии с </w:t>
      </w:r>
      <w:r w:rsidR="00260AD3" w:rsidRPr="001368F9">
        <w:rPr>
          <w:rFonts w:ascii="Times New Roman" w:hAnsi="Times New Roman" w:cs="Times New Roman"/>
        </w:rPr>
        <w:t>п</w:t>
      </w:r>
      <w:r w:rsidRPr="001368F9">
        <w:rPr>
          <w:rFonts w:ascii="Times New Roman" w:hAnsi="Times New Roman" w:cs="Times New Roman"/>
        </w:rPr>
        <w:t xml:space="preserve">риказом Федеральной службы по надзору в сфере образования и науки от 29 мая 2014 г. </w:t>
      </w:r>
      <w:r w:rsidR="00260AD3" w:rsidRPr="001368F9">
        <w:rPr>
          <w:rFonts w:ascii="Times New Roman" w:hAnsi="Times New Roman" w:cs="Times New Roman"/>
        </w:rPr>
        <w:t>№</w:t>
      </w:r>
      <w:r w:rsidRPr="001368F9">
        <w:rPr>
          <w:rFonts w:ascii="Times New Roman" w:hAnsi="Times New Roman" w:cs="Times New Roman"/>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14:paraId="04F8C781"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lastRenderedPageBreak/>
        <w:t>СКФ, используемые образовательными организациями, должны соответствовать ряду требований.</w:t>
      </w:r>
    </w:p>
    <w:p w14:paraId="570A5D74"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14:paraId="43B010D2"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При использовании сетевых протоколов передачи данных рекомендуется придерживаться следующих спецификаций:</w:t>
      </w:r>
    </w:p>
    <w:p w14:paraId="54820E6C" w14:textId="43DC17BC" w:rsidR="00F4054B" w:rsidRPr="001368F9" w:rsidRDefault="00B16D7D" w:rsidP="00E20DF6">
      <w:pPr>
        <w:pStyle w:val="a8"/>
        <w:numPr>
          <w:ilvl w:val="0"/>
          <w:numId w:val="6"/>
        </w:numPr>
        <w:spacing w:line="360" w:lineRule="auto"/>
        <w:ind w:left="0" w:firstLine="851"/>
        <w:jc w:val="both"/>
        <w:rPr>
          <w:rFonts w:ascii="Times New Roman" w:hAnsi="Times New Roman" w:cs="Times New Roman"/>
        </w:rPr>
      </w:pPr>
      <w:r w:rsidRPr="001368F9">
        <w:rPr>
          <w:rFonts w:ascii="Times New Roman" w:hAnsi="Times New Roman" w:cs="Times New Roman"/>
        </w:rPr>
        <w:t>П</w:t>
      </w:r>
      <w:r w:rsidR="00F4054B" w:rsidRPr="001368F9">
        <w:rPr>
          <w:rFonts w:ascii="Times New Roman" w:hAnsi="Times New Roman" w:cs="Times New Roman"/>
        </w:rPr>
        <w:t>ротокол передачи гипертекста версии 1.11 - RFC 2616;</w:t>
      </w:r>
    </w:p>
    <w:p w14:paraId="1C701FAD" w14:textId="5B032DD8" w:rsidR="00F4054B" w:rsidRPr="001368F9" w:rsidRDefault="00B16D7D" w:rsidP="00E20DF6">
      <w:pPr>
        <w:pStyle w:val="a8"/>
        <w:numPr>
          <w:ilvl w:val="0"/>
          <w:numId w:val="6"/>
        </w:numPr>
        <w:spacing w:line="360" w:lineRule="auto"/>
        <w:ind w:left="0" w:firstLine="851"/>
        <w:jc w:val="both"/>
        <w:rPr>
          <w:rFonts w:ascii="Times New Roman" w:hAnsi="Times New Roman" w:cs="Times New Roman"/>
        </w:rPr>
      </w:pPr>
      <w:r w:rsidRPr="001368F9">
        <w:rPr>
          <w:rFonts w:ascii="Times New Roman" w:hAnsi="Times New Roman" w:cs="Times New Roman"/>
        </w:rPr>
        <w:t>Р</w:t>
      </w:r>
      <w:r w:rsidR="00F4054B" w:rsidRPr="001368F9">
        <w:rPr>
          <w:rFonts w:ascii="Times New Roman" w:hAnsi="Times New Roman" w:cs="Times New Roman"/>
        </w:rPr>
        <w:t>асширенный протокол передачи гипертекста версии 1.1 с обеспечением безопасности транспортного уровня;</w:t>
      </w:r>
    </w:p>
    <w:p w14:paraId="147BEC8B" w14:textId="31F9E642" w:rsidR="00F4054B" w:rsidRPr="001368F9" w:rsidRDefault="00B16D7D" w:rsidP="00E20DF6">
      <w:pPr>
        <w:pStyle w:val="a8"/>
        <w:numPr>
          <w:ilvl w:val="0"/>
          <w:numId w:val="6"/>
        </w:numPr>
        <w:spacing w:line="360" w:lineRule="auto"/>
        <w:ind w:left="0" w:firstLine="851"/>
        <w:jc w:val="both"/>
        <w:rPr>
          <w:rFonts w:ascii="Times New Roman" w:hAnsi="Times New Roman" w:cs="Times New Roman"/>
        </w:rPr>
      </w:pPr>
      <w:r w:rsidRPr="001368F9">
        <w:rPr>
          <w:rFonts w:ascii="Times New Roman" w:hAnsi="Times New Roman" w:cs="Times New Roman"/>
        </w:rPr>
        <w:t>П</w:t>
      </w:r>
      <w:r w:rsidR="00F4054B" w:rsidRPr="001368F9">
        <w:rPr>
          <w:rFonts w:ascii="Times New Roman" w:hAnsi="Times New Roman" w:cs="Times New Roman"/>
        </w:rPr>
        <w:t>ротокол защищенных соединений (SSL) версии 3 - RFC 5246;</w:t>
      </w:r>
    </w:p>
    <w:p w14:paraId="712E48EA" w14:textId="36F361C0" w:rsidR="00F4054B" w:rsidRPr="001368F9" w:rsidRDefault="00B16D7D" w:rsidP="00E20DF6">
      <w:pPr>
        <w:pStyle w:val="a8"/>
        <w:numPr>
          <w:ilvl w:val="0"/>
          <w:numId w:val="6"/>
        </w:numPr>
        <w:spacing w:line="360" w:lineRule="auto"/>
        <w:ind w:left="0" w:firstLine="851"/>
        <w:jc w:val="both"/>
        <w:rPr>
          <w:rFonts w:ascii="Times New Roman" w:hAnsi="Times New Roman" w:cs="Times New Roman"/>
        </w:rPr>
      </w:pPr>
      <w:r w:rsidRPr="001368F9">
        <w:rPr>
          <w:rFonts w:ascii="Times New Roman" w:hAnsi="Times New Roman" w:cs="Times New Roman"/>
        </w:rPr>
        <w:t>П</w:t>
      </w:r>
      <w:r w:rsidR="00F4054B" w:rsidRPr="001368F9">
        <w:rPr>
          <w:rFonts w:ascii="Times New Roman" w:hAnsi="Times New Roman" w:cs="Times New Roman"/>
        </w:rPr>
        <w:t>ротоколы использования системы поддержки пространства имен - FC 1035.</w:t>
      </w:r>
    </w:p>
    <w:p w14:paraId="17B03099"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14:paraId="5D450D29" w14:textId="7DD81C1B" w:rsidR="00F4054B" w:rsidRPr="001368F9" w:rsidRDefault="00B16D7D" w:rsidP="00E20DF6">
      <w:pPr>
        <w:pStyle w:val="a8"/>
        <w:numPr>
          <w:ilvl w:val="0"/>
          <w:numId w:val="7"/>
        </w:numPr>
        <w:spacing w:line="360" w:lineRule="auto"/>
        <w:ind w:left="0" w:firstLine="851"/>
        <w:jc w:val="both"/>
        <w:rPr>
          <w:rFonts w:ascii="Times New Roman" w:hAnsi="Times New Roman" w:cs="Times New Roman"/>
        </w:rPr>
      </w:pPr>
      <w:r w:rsidRPr="001368F9">
        <w:rPr>
          <w:rFonts w:ascii="Times New Roman" w:hAnsi="Times New Roman" w:cs="Times New Roman"/>
        </w:rPr>
        <w:t>Р</w:t>
      </w:r>
      <w:r w:rsidR="00F4054B" w:rsidRPr="001368F9">
        <w:rPr>
          <w:rFonts w:ascii="Times New Roman" w:hAnsi="Times New Roman" w:cs="Times New Roman"/>
        </w:rPr>
        <w:t>асширяемый язык разметки XML-набор стандартов Консорциума Всемирной паутины;</w:t>
      </w:r>
    </w:p>
    <w:p w14:paraId="3D16C4D9" w14:textId="66BB3529" w:rsidR="00F4054B" w:rsidRPr="001368F9" w:rsidRDefault="00B16D7D" w:rsidP="00E20DF6">
      <w:pPr>
        <w:pStyle w:val="a8"/>
        <w:numPr>
          <w:ilvl w:val="0"/>
          <w:numId w:val="7"/>
        </w:numPr>
        <w:spacing w:line="360" w:lineRule="auto"/>
        <w:ind w:left="0" w:firstLine="851"/>
        <w:jc w:val="both"/>
        <w:rPr>
          <w:rFonts w:ascii="Times New Roman" w:hAnsi="Times New Roman" w:cs="Times New Roman"/>
        </w:rPr>
      </w:pPr>
      <w:r w:rsidRPr="001368F9">
        <w:rPr>
          <w:rFonts w:ascii="Times New Roman" w:hAnsi="Times New Roman" w:cs="Times New Roman"/>
        </w:rPr>
        <w:t>Р</w:t>
      </w:r>
      <w:r w:rsidR="00F4054B" w:rsidRPr="001368F9">
        <w:rPr>
          <w:rFonts w:ascii="Times New Roman" w:hAnsi="Times New Roman" w:cs="Times New Roman"/>
        </w:rPr>
        <w:t xml:space="preserve">асширяемый язык описания схем данных (XML </w:t>
      </w:r>
      <w:proofErr w:type="spellStart"/>
      <w:r w:rsidR="00F4054B" w:rsidRPr="001368F9">
        <w:rPr>
          <w:rFonts w:ascii="Times New Roman" w:hAnsi="Times New Roman" w:cs="Times New Roman"/>
        </w:rPr>
        <w:t>Schema</w:t>
      </w:r>
      <w:proofErr w:type="spellEnd"/>
      <w:r w:rsidR="00F4054B" w:rsidRPr="001368F9">
        <w:rPr>
          <w:rFonts w:ascii="Times New Roman" w:hAnsi="Times New Roman" w:cs="Times New Roman"/>
        </w:rPr>
        <w:t>) версии не ниже 1.0.</w:t>
      </w:r>
    </w:p>
    <w:p w14:paraId="2D8A8257"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 xml:space="preserve">Описания разрабатываемых электронных сервисов и описания схем данных, согласно базовому профилю </w:t>
      </w:r>
      <w:proofErr w:type="spellStart"/>
      <w:r w:rsidRPr="001368F9">
        <w:rPr>
          <w:rFonts w:ascii="Times New Roman" w:hAnsi="Times New Roman" w:cs="Times New Roman"/>
        </w:rPr>
        <w:t>интероперабельности</w:t>
      </w:r>
      <w:proofErr w:type="spellEnd"/>
      <w:r w:rsidRPr="001368F9">
        <w:rPr>
          <w:rFonts w:ascii="Times New Roman" w:hAnsi="Times New Roman" w:cs="Times New Roman"/>
        </w:rPr>
        <w:t xml:space="preserve"> версии 1.1, рекомендуется создаваться в кодировке UTF-8 или UTF-16 (с указанием этой кодировки в заголовке соответствующего описания).</w:t>
      </w:r>
    </w:p>
    <w:p w14:paraId="35B6FE5A"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Аутентификацию рекомендуется обеспечить на основе сертификатов PKI в формате X.509.</w:t>
      </w:r>
    </w:p>
    <w:p w14:paraId="484885C2"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В зависимости от технологии СКФ должна обеспечивать следующие основные функции:</w:t>
      </w:r>
    </w:p>
    <w:p w14:paraId="21402CC2" w14:textId="24029654" w:rsidR="00F4054B" w:rsidRPr="001368F9" w:rsidRDefault="00B16D7D" w:rsidP="00E20DF6">
      <w:pPr>
        <w:pStyle w:val="a8"/>
        <w:numPr>
          <w:ilvl w:val="0"/>
          <w:numId w:val="8"/>
        </w:numPr>
        <w:spacing w:line="360" w:lineRule="auto"/>
        <w:ind w:left="0" w:firstLine="851"/>
        <w:jc w:val="both"/>
        <w:rPr>
          <w:rFonts w:ascii="Times New Roman" w:hAnsi="Times New Roman" w:cs="Times New Roman"/>
        </w:rPr>
      </w:pPr>
      <w:r w:rsidRPr="001368F9">
        <w:rPr>
          <w:rFonts w:ascii="Times New Roman" w:hAnsi="Times New Roman" w:cs="Times New Roman"/>
        </w:rPr>
        <w:t>О</w:t>
      </w:r>
      <w:r w:rsidR="00F4054B" w:rsidRPr="001368F9">
        <w:rPr>
          <w:rFonts w:ascii="Times New Roman" w:hAnsi="Times New Roman" w:cs="Times New Roman"/>
        </w:rPr>
        <w:t>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601DAAE" w14:textId="6D8765DB" w:rsidR="00F4054B" w:rsidRPr="001368F9" w:rsidRDefault="00B16D7D" w:rsidP="00E20DF6">
      <w:pPr>
        <w:pStyle w:val="a8"/>
        <w:numPr>
          <w:ilvl w:val="0"/>
          <w:numId w:val="8"/>
        </w:numPr>
        <w:spacing w:line="360" w:lineRule="auto"/>
        <w:ind w:left="0" w:firstLine="851"/>
        <w:jc w:val="both"/>
        <w:rPr>
          <w:rFonts w:ascii="Times New Roman" w:hAnsi="Times New Roman" w:cs="Times New Roman"/>
        </w:rPr>
      </w:pPr>
      <w:r w:rsidRPr="001368F9">
        <w:rPr>
          <w:rFonts w:ascii="Times New Roman" w:hAnsi="Times New Roman" w:cs="Times New Roman"/>
        </w:rPr>
        <w:lastRenderedPageBreak/>
        <w:t>П</w:t>
      </w:r>
      <w:r w:rsidR="00F4054B" w:rsidRPr="001368F9">
        <w:rPr>
          <w:rFonts w:ascii="Times New Roman" w:hAnsi="Times New Roman" w:cs="Times New Roman"/>
        </w:rPr>
        <w:t>ропускать, блокировать или модифицировать информацию от сайта к пользователю в зависимости от результатов проверки;</w:t>
      </w:r>
    </w:p>
    <w:p w14:paraId="002F14A4" w14:textId="7E5B653C" w:rsidR="00F4054B" w:rsidRPr="001368F9" w:rsidRDefault="00B16D7D" w:rsidP="00E20DF6">
      <w:pPr>
        <w:pStyle w:val="a8"/>
        <w:numPr>
          <w:ilvl w:val="0"/>
          <w:numId w:val="8"/>
        </w:numPr>
        <w:spacing w:line="360" w:lineRule="auto"/>
        <w:ind w:left="0" w:firstLine="851"/>
        <w:jc w:val="both"/>
        <w:rPr>
          <w:rFonts w:ascii="Times New Roman" w:hAnsi="Times New Roman" w:cs="Times New Roman"/>
        </w:rPr>
      </w:pPr>
      <w:r w:rsidRPr="001368F9">
        <w:rPr>
          <w:rFonts w:ascii="Times New Roman" w:hAnsi="Times New Roman" w:cs="Times New Roman"/>
        </w:rPr>
        <w:t>А</w:t>
      </w:r>
      <w:r w:rsidR="00F4054B" w:rsidRPr="001368F9">
        <w:rPr>
          <w:rFonts w:ascii="Times New Roman" w:hAnsi="Times New Roman" w:cs="Times New Roman"/>
        </w:rPr>
        <w:t>втоматически передавать данные во внешнюю систему о сайте, информация из которого удовлетворяет заданным правилам;</w:t>
      </w:r>
    </w:p>
    <w:p w14:paraId="2937795F" w14:textId="1347B78B" w:rsidR="00F4054B" w:rsidRPr="001368F9" w:rsidRDefault="00B16D7D" w:rsidP="00E20DF6">
      <w:pPr>
        <w:pStyle w:val="a8"/>
        <w:numPr>
          <w:ilvl w:val="0"/>
          <w:numId w:val="8"/>
        </w:numPr>
        <w:spacing w:line="360" w:lineRule="auto"/>
        <w:ind w:left="0" w:firstLine="851"/>
        <w:jc w:val="both"/>
        <w:rPr>
          <w:rFonts w:ascii="Times New Roman" w:hAnsi="Times New Roman" w:cs="Times New Roman"/>
        </w:rPr>
      </w:pPr>
      <w:r w:rsidRPr="001368F9">
        <w:rPr>
          <w:rFonts w:ascii="Times New Roman" w:hAnsi="Times New Roman" w:cs="Times New Roman"/>
        </w:rPr>
        <w:t>С</w:t>
      </w:r>
      <w:r w:rsidR="00F4054B" w:rsidRPr="001368F9">
        <w:rPr>
          <w:rFonts w:ascii="Times New Roman" w:hAnsi="Times New Roman" w:cs="Times New Roman"/>
        </w:rPr>
        <w:t>обирать статистику фильтрации.</w:t>
      </w:r>
    </w:p>
    <w:p w14:paraId="50380848"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СКФ должна обеспечивать возможность анализа информационной продукции в любой форме и виде, в частности возможность:</w:t>
      </w:r>
    </w:p>
    <w:p w14:paraId="10A2810F" w14:textId="41591601" w:rsidR="00F4054B" w:rsidRPr="001368F9" w:rsidRDefault="00B16D7D" w:rsidP="00E20DF6">
      <w:pPr>
        <w:pStyle w:val="a8"/>
        <w:numPr>
          <w:ilvl w:val="0"/>
          <w:numId w:val="9"/>
        </w:numPr>
        <w:spacing w:line="360" w:lineRule="auto"/>
        <w:ind w:left="0" w:firstLine="851"/>
        <w:jc w:val="both"/>
        <w:rPr>
          <w:rFonts w:ascii="Times New Roman" w:hAnsi="Times New Roman" w:cs="Times New Roman"/>
        </w:rPr>
      </w:pPr>
      <w:r w:rsidRPr="001368F9">
        <w:rPr>
          <w:rFonts w:ascii="Times New Roman" w:hAnsi="Times New Roman" w:cs="Times New Roman"/>
        </w:rPr>
        <w:t>С</w:t>
      </w:r>
      <w:r w:rsidR="00F4054B" w:rsidRPr="001368F9">
        <w:rPr>
          <w:rFonts w:ascii="Times New Roman" w:hAnsi="Times New Roman" w:cs="Times New Roman"/>
        </w:rPr>
        <w:t xml:space="preserve">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w:t>
      </w:r>
      <w:proofErr w:type="gramStart"/>
      <w:r w:rsidR="00F4054B" w:rsidRPr="001368F9">
        <w:rPr>
          <w:rFonts w:ascii="Times New Roman" w:hAnsi="Times New Roman" w:cs="Times New Roman"/>
        </w:rPr>
        <w:t>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roofErr w:type="gramEnd"/>
    </w:p>
    <w:p w14:paraId="453DDA31" w14:textId="11ADFB49" w:rsidR="00F4054B" w:rsidRPr="001368F9" w:rsidRDefault="00B16D7D" w:rsidP="00E20DF6">
      <w:pPr>
        <w:pStyle w:val="a8"/>
        <w:numPr>
          <w:ilvl w:val="0"/>
          <w:numId w:val="9"/>
        </w:numPr>
        <w:spacing w:line="360" w:lineRule="auto"/>
        <w:ind w:left="0" w:firstLine="851"/>
        <w:jc w:val="both"/>
        <w:rPr>
          <w:rFonts w:ascii="Times New Roman" w:hAnsi="Times New Roman" w:cs="Times New Roman"/>
        </w:rPr>
      </w:pPr>
      <w:r w:rsidRPr="001368F9">
        <w:rPr>
          <w:rFonts w:ascii="Times New Roman" w:hAnsi="Times New Roman" w:cs="Times New Roman"/>
        </w:rPr>
        <w:t>А</w:t>
      </w:r>
      <w:r w:rsidR="00F4054B" w:rsidRPr="001368F9">
        <w:rPr>
          <w:rFonts w:ascii="Times New Roman" w:hAnsi="Times New Roman" w:cs="Times New Roman"/>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14:paraId="70E8570D"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14:paraId="1C6071FB"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14:paraId="3B015F29"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СКФ должна обеспечивать возможность по результатам анализа сайтов:</w:t>
      </w:r>
    </w:p>
    <w:p w14:paraId="3EAC6B7B" w14:textId="4EA6F3C2" w:rsidR="00F4054B" w:rsidRPr="001368F9" w:rsidRDefault="00B16D7D" w:rsidP="00E20DF6">
      <w:pPr>
        <w:pStyle w:val="a8"/>
        <w:numPr>
          <w:ilvl w:val="0"/>
          <w:numId w:val="10"/>
        </w:numPr>
        <w:spacing w:line="360" w:lineRule="auto"/>
        <w:ind w:left="0" w:firstLine="851"/>
        <w:jc w:val="both"/>
        <w:rPr>
          <w:rFonts w:ascii="Times New Roman" w:hAnsi="Times New Roman" w:cs="Times New Roman"/>
        </w:rPr>
      </w:pPr>
      <w:r w:rsidRPr="001368F9">
        <w:rPr>
          <w:rFonts w:ascii="Times New Roman" w:hAnsi="Times New Roman" w:cs="Times New Roman"/>
        </w:rPr>
        <w:t>Б</w:t>
      </w:r>
      <w:r w:rsidR="00F4054B" w:rsidRPr="001368F9">
        <w:rPr>
          <w:rFonts w:ascii="Times New Roman" w:hAnsi="Times New Roman" w:cs="Times New Roman"/>
        </w:rPr>
        <w:t>локировки URL-адреса сайта, запрашиваемой по HTTP протоколу;</w:t>
      </w:r>
    </w:p>
    <w:p w14:paraId="77A42160" w14:textId="11679AB6" w:rsidR="00F4054B" w:rsidRPr="001368F9" w:rsidRDefault="00B16D7D" w:rsidP="00E20DF6">
      <w:pPr>
        <w:pStyle w:val="a8"/>
        <w:numPr>
          <w:ilvl w:val="0"/>
          <w:numId w:val="10"/>
        </w:numPr>
        <w:spacing w:line="360" w:lineRule="auto"/>
        <w:ind w:left="0" w:firstLine="851"/>
        <w:jc w:val="both"/>
        <w:rPr>
          <w:rFonts w:ascii="Times New Roman" w:hAnsi="Times New Roman" w:cs="Times New Roman"/>
        </w:rPr>
      </w:pPr>
      <w:r w:rsidRPr="001368F9">
        <w:rPr>
          <w:rFonts w:ascii="Times New Roman" w:hAnsi="Times New Roman" w:cs="Times New Roman"/>
        </w:rPr>
        <w:t>О</w:t>
      </w:r>
      <w:r w:rsidR="00F4054B" w:rsidRPr="001368F9">
        <w:rPr>
          <w:rFonts w:ascii="Times New Roman" w:hAnsi="Times New Roman" w:cs="Times New Roman"/>
        </w:rPr>
        <w:t>тображение специальной страницы блокировки в случае блокировки URL-адреса сайта;</w:t>
      </w:r>
    </w:p>
    <w:p w14:paraId="6EA15BF4" w14:textId="0C2F65F8" w:rsidR="00F4054B" w:rsidRPr="001368F9" w:rsidRDefault="00B16D7D" w:rsidP="00E20DF6">
      <w:pPr>
        <w:pStyle w:val="a8"/>
        <w:numPr>
          <w:ilvl w:val="0"/>
          <w:numId w:val="10"/>
        </w:numPr>
        <w:spacing w:line="360" w:lineRule="auto"/>
        <w:ind w:left="0" w:firstLine="851"/>
        <w:jc w:val="both"/>
        <w:rPr>
          <w:rFonts w:ascii="Times New Roman" w:hAnsi="Times New Roman" w:cs="Times New Roman"/>
        </w:rPr>
      </w:pPr>
      <w:r w:rsidRPr="001368F9">
        <w:rPr>
          <w:rFonts w:ascii="Times New Roman" w:hAnsi="Times New Roman" w:cs="Times New Roman"/>
        </w:rPr>
        <w:t>Б</w:t>
      </w:r>
      <w:r w:rsidR="00F4054B" w:rsidRPr="001368F9">
        <w:rPr>
          <w:rFonts w:ascii="Times New Roman" w:hAnsi="Times New Roman" w:cs="Times New Roman"/>
        </w:rPr>
        <w:t>локировки части информации от сайта, запрашиваемой по HTTP протоколу, и пропуск только не заблокированных частей пользователю;</w:t>
      </w:r>
    </w:p>
    <w:p w14:paraId="3F51980D" w14:textId="5A8DC79B" w:rsidR="00F4054B" w:rsidRPr="001368F9" w:rsidRDefault="00B16D7D" w:rsidP="00E20DF6">
      <w:pPr>
        <w:pStyle w:val="a8"/>
        <w:numPr>
          <w:ilvl w:val="0"/>
          <w:numId w:val="10"/>
        </w:numPr>
        <w:spacing w:line="360" w:lineRule="auto"/>
        <w:ind w:left="0" w:firstLine="851"/>
        <w:jc w:val="both"/>
        <w:rPr>
          <w:rFonts w:ascii="Times New Roman" w:hAnsi="Times New Roman" w:cs="Times New Roman"/>
        </w:rPr>
      </w:pPr>
      <w:r w:rsidRPr="001368F9">
        <w:rPr>
          <w:rFonts w:ascii="Times New Roman" w:hAnsi="Times New Roman" w:cs="Times New Roman"/>
        </w:rPr>
        <w:lastRenderedPageBreak/>
        <w:t>М</w:t>
      </w:r>
      <w:r w:rsidR="00F4054B" w:rsidRPr="001368F9">
        <w:rPr>
          <w:rFonts w:ascii="Times New Roman" w:hAnsi="Times New Roman" w:cs="Times New Roman"/>
        </w:rPr>
        <w:t>етод принудительного включения безопасного поиска в поисковых системах путем добавления аргументов "&amp;</w:t>
      </w:r>
      <w:proofErr w:type="spellStart"/>
      <w:r w:rsidR="00F4054B" w:rsidRPr="001368F9">
        <w:rPr>
          <w:rFonts w:ascii="Times New Roman" w:hAnsi="Times New Roman" w:cs="Times New Roman"/>
        </w:rPr>
        <w:t>family</w:t>
      </w:r>
      <w:proofErr w:type="spellEnd"/>
      <w:r w:rsidR="00F4054B" w:rsidRPr="001368F9">
        <w:rPr>
          <w:rFonts w:ascii="Times New Roman" w:hAnsi="Times New Roman" w:cs="Times New Roman"/>
        </w:rPr>
        <w:t>=</w:t>
      </w:r>
      <w:proofErr w:type="spellStart"/>
      <w:r w:rsidR="00F4054B" w:rsidRPr="001368F9">
        <w:rPr>
          <w:rFonts w:ascii="Times New Roman" w:hAnsi="Times New Roman" w:cs="Times New Roman"/>
        </w:rPr>
        <w:t>yes</w:t>
      </w:r>
      <w:proofErr w:type="spellEnd"/>
      <w:r w:rsidR="00F4054B" w:rsidRPr="001368F9">
        <w:rPr>
          <w:rFonts w:ascii="Times New Roman" w:hAnsi="Times New Roman" w:cs="Times New Roman"/>
        </w:rPr>
        <w:t>&amp;", "&amp;</w:t>
      </w:r>
      <w:proofErr w:type="spellStart"/>
      <w:r w:rsidR="00F4054B" w:rsidRPr="001368F9">
        <w:rPr>
          <w:rFonts w:ascii="Times New Roman" w:hAnsi="Times New Roman" w:cs="Times New Roman"/>
        </w:rPr>
        <w:t>safe</w:t>
      </w:r>
      <w:proofErr w:type="spellEnd"/>
      <w:r w:rsidR="00F4054B" w:rsidRPr="001368F9">
        <w:rPr>
          <w:rFonts w:ascii="Times New Roman" w:hAnsi="Times New Roman" w:cs="Times New Roman"/>
        </w:rPr>
        <w:t>=</w:t>
      </w:r>
      <w:proofErr w:type="spellStart"/>
      <w:r w:rsidR="00F4054B" w:rsidRPr="001368F9">
        <w:rPr>
          <w:rFonts w:ascii="Times New Roman" w:hAnsi="Times New Roman" w:cs="Times New Roman"/>
        </w:rPr>
        <w:t>yes</w:t>
      </w:r>
      <w:proofErr w:type="spellEnd"/>
      <w:r w:rsidR="00F4054B" w:rsidRPr="001368F9">
        <w:rPr>
          <w:rFonts w:ascii="Times New Roman" w:hAnsi="Times New Roman" w:cs="Times New Roman"/>
        </w:rPr>
        <w:t>&amp;" и других в зависимости от поисковых систем.</w:t>
      </w:r>
    </w:p>
    <w:p w14:paraId="384300AB"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СКФ должна обеспечивать сбор статистики фильтрации, включая:</w:t>
      </w:r>
    </w:p>
    <w:p w14:paraId="7D7D60B5" w14:textId="77777777" w:rsidR="00F4054B" w:rsidRPr="001368F9" w:rsidRDefault="00F4054B" w:rsidP="00E20DF6">
      <w:pPr>
        <w:pStyle w:val="a8"/>
        <w:numPr>
          <w:ilvl w:val="0"/>
          <w:numId w:val="11"/>
        </w:numPr>
        <w:spacing w:line="360" w:lineRule="auto"/>
        <w:ind w:left="0" w:firstLine="851"/>
        <w:jc w:val="both"/>
        <w:rPr>
          <w:rFonts w:ascii="Times New Roman" w:hAnsi="Times New Roman" w:cs="Times New Roman"/>
        </w:rPr>
      </w:pPr>
      <w:r w:rsidRPr="001368F9">
        <w:rPr>
          <w:rFonts w:ascii="Times New Roman" w:hAnsi="Times New Roman" w:cs="Times New Roman"/>
        </w:rPr>
        <w:t>Время;</w:t>
      </w:r>
    </w:p>
    <w:p w14:paraId="4DF3EF9F" w14:textId="77777777" w:rsidR="00F4054B" w:rsidRPr="001368F9" w:rsidRDefault="00F4054B" w:rsidP="00E20DF6">
      <w:pPr>
        <w:pStyle w:val="a8"/>
        <w:numPr>
          <w:ilvl w:val="0"/>
          <w:numId w:val="11"/>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IP-адрес, с </w:t>
      </w:r>
      <w:proofErr w:type="gramStart"/>
      <w:r w:rsidRPr="001368F9">
        <w:rPr>
          <w:rFonts w:ascii="Times New Roman" w:hAnsi="Times New Roman" w:cs="Times New Roman"/>
        </w:rPr>
        <w:t>которого</w:t>
      </w:r>
      <w:proofErr w:type="gramEnd"/>
      <w:r w:rsidRPr="001368F9">
        <w:rPr>
          <w:rFonts w:ascii="Times New Roman" w:hAnsi="Times New Roman" w:cs="Times New Roman"/>
        </w:rPr>
        <w:t xml:space="preserve"> произошло обращение;</w:t>
      </w:r>
    </w:p>
    <w:p w14:paraId="223C87F2" w14:textId="77777777" w:rsidR="00F4054B" w:rsidRPr="001368F9" w:rsidRDefault="00F4054B" w:rsidP="00E20DF6">
      <w:pPr>
        <w:pStyle w:val="a8"/>
        <w:numPr>
          <w:ilvl w:val="0"/>
          <w:numId w:val="11"/>
        </w:numPr>
        <w:spacing w:line="360" w:lineRule="auto"/>
        <w:ind w:left="0" w:firstLine="851"/>
        <w:jc w:val="both"/>
        <w:rPr>
          <w:rFonts w:ascii="Times New Roman" w:hAnsi="Times New Roman" w:cs="Times New Roman"/>
        </w:rPr>
      </w:pPr>
      <w:r w:rsidRPr="001368F9">
        <w:rPr>
          <w:rFonts w:ascii="Times New Roman" w:hAnsi="Times New Roman" w:cs="Times New Roman"/>
        </w:rPr>
        <w:t>Образовательное учреждение (по соответствию IP адреса);</w:t>
      </w:r>
    </w:p>
    <w:p w14:paraId="073818F2" w14:textId="77777777" w:rsidR="00F4054B" w:rsidRPr="001368F9" w:rsidRDefault="00F4054B" w:rsidP="00E20DF6">
      <w:pPr>
        <w:pStyle w:val="a8"/>
        <w:numPr>
          <w:ilvl w:val="0"/>
          <w:numId w:val="11"/>
        </w:numPr>
        <w:spacing w:line="360" w:lineRule="auto"/>
        <w:ind w:left="0" w:firstLine="851"/>
        <w:jc w:val="both"/>
        <w:rPr>
          <w:rFonts w:ascii="Times New Roman" w:hAnsi="Times New Roman" w:cs="Times New Roman"/>
        </w:rPr>
      </w:pPr>
      <w:r w:rsidRPr="001368F9">
        <w:rPr>
          <w:rFonts w:ascii="Times New Roman" w:hAnsi="Times New Roman" w:cs="Times New Roman"/>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14:paraId="0E21C114" w14:textId="621CC604" w:rsidR="00F4054B" w:rsidRPr="001368F9" w:rsidRDefault="00B16D7D" w:rsidP="00E20DF6">
      <w:pPr>
        <w:pStyle w:val="a8"/>
        <w:numPr>
          <w:ilvl w:val="0"/>
          <w:numId w:val="11"/>
        </w:numPr>
        <w:spacing w:line="360" w:lineRule="auto"/>
        <w:ind w:left="0" w:firstLine="851"/>
        <w:jc w:val="both"/>
        <w:rPr>
          <w:rFonts w:ascii="Times New Roman" w:hAnsi="Times New Roman" w:cs="Times New Roman"/>
        </w:rPr>
      </w:pPr>
      <w:r w:rsidRPr="001368F9">
        <w:rPr>
          <w:rFonts w:ascii="Times New Roman" w:hAnsi="Times New Roman" w:cs="Times New Roman"/>
        </w:rPr>
        <w:t>В</w:t>
      </w:r>
      <w:r w:rsidR="00F4054B" w:rsidRPr="001368F9">
        <w:rPr>
          <w:rFonts w:ascii="Times New Roman" w:hAnsi="Times New Roman" w:cs="Times New Roman"/>
        </w:rPr>
        <w:t>ид фильтрации, согласно которому</w:t>
      </w:r>
      <w:r w:rsidR="00E20DF6" w:rsidRPr="001368F9">
        <w:rPr>
          <w:rFonts w:ascii="Times New Roman" w:hAnsi="Times New Roman" w:cs="Times New Roman"/>
        </w:rPr>
        <w:t>,</w:t>
      </w:r>
      <w:r w:rsidR="00F4054B" w:rsidRPr="001368F9">
        <w:rPr>
          <w:rFonts w:ascii="Times New Roman" w:hAnsi="Times New Roman" w:cs="Times New Roman"/>
        </w:rPr>
        <w:t xml:space="preserve"> обращение было заблокировано, если обращение было заблокировано;</w:t>
      </w:r>
    </w:p>
    <w:p w14:paraId="3FF8C27B" w14:textId="0535D54E" w:rsidR="00F4054B" w:rsidRPr="001368F9" w:rsidRDefault="00B16D7D" w:rsidP="00E20DF6">
      <w:pPr>
        <w:pStyle w:val="a8"/>
        <w:numPr>
          <w:ilvl w:val="0"/>
          <w:numId w:val="11"/>
        </w:numPr>
        <w:spacing w:line="360" w:lineRule="auto"/>
        <w:ind w:left="0" w:firstLine="851"/>
        <w:jc w:val="both"/>
        <w:rPr>
          <w:rFonts w:ascii="Times New Roman" w:hAnsi="Times New Roman" w:cs="Times New Roman"/>
        </w:rPr>
      </w:pPr>
      <w:r w:rsidRPr="001368F9">
        <w:rPr>
          <w:rFonts w:ascii="Times New Roman" w:hAnsi="Times New Roman" w:cs="Times New Roman"/>
        </w:rPr>
        <w:t>П</w:t>
      </w:r>
      <w:r w:rsidR="00F4054B" w:rsidRPr="001368F9">
        <w:rPr>
          <w:rFonts w:ascii="Times New Roman" w:hAnsi="Times New Roman" w:cs="Times New Roman"/>
        </w:rPr>
        <w:t>одтверждение пользователя, если он был предупрежден о потенциально опасной информации.</w:t>
      </w:r>
    </w:p>
    <w:p w14:paraId="4549B496"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14:paraId="37A1B868"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СКФ должна обеспечивать автоматическое обновление конфигурации СКФ при изменении параметров настойки СКФ. Параметрами СКФ являются:</w:t>
      </w:r>
    </w:p>
    <w:p w14:paraId="522C466C" w14:textId="77777777" w:rsidR="00F4054B" w:rsidRPr="001368F9" w:rsidRDefault="00F4054B" w:rsidP="00E20DF6">
      <w:pPr>
        <w:pStyle w:val="a8"/>
        <w:numPr>
          <w:ilvl w:val="0"/>
          <w:numId w:val="12"/>
        </w:numPr>
        <w:spacing w:line="360" w:lineRule="auto"/>
        <w:ind w:left="0" w:firstLine="851"/>
        <w:jc w:val="both"/>
        <w:rPr>
          <w:rFonts w:ascii="Times New Roman" w:hAnsi="Times New Roman" w:cs="Times New Roman"/>
        </w:rPr>
      </w:pPr>
      <w:r w:rsidRPr="001368F9">
        <w:rPr>
          <w:rFonts w:ascii="Times New Roman" w:hAnsi="Times New Roman" w:cs="Times New Roman"/>
        </w:rPr>
        <w:t>пороговая величина блокировки сайта на основе семантического и морфологического анализа;</w:t>
      </w:r>
    </w:p>
    <w:p w14:paraId="07967282" w14:textId="77777777" w:rsidR="00F4054B" w:rsidRPr="001368F9" w:rsidRDefault="00F4054B" w:rsidP="00E20DF6">
      <w:pPr>
        <w:pStyle w:val="a8"/>
        <w:numPr>
          <w:ilvl w:val="0"/>
          <w:numId w:val="12"/>
        </w:numPr>
        <w:spacing w:line="360" w:lineRule="auto"/>
        <w:ind w:left="0" w:firstLine="851"/>
        <w:jc w:val="both"/>
        <w:rPr>
          <w:rFonts w:ascii="Times New Roman" w:hAnsi="Times New Roman" w:cs="Times New Roman"/>
        </w:rPr>
      </w:pPr>
      <w:r w:rsidRPr="001368F9">
        <w:rPr>
          <w:rFonts w:ascii="Times New Roman" w:hAnsi="Times New Roman" w:cs="Times New Roman"/>
        </w:rPr>
        <w:t>адрес специальной страницы блокировки;</w:t>
      </w:r>
    </w:p>
    <w:p w14:paraId="31B38D77" w14:textId="77777777" w:rsidR="00F4054B" w:rsidRPr="001368F9" w:rsidRDefault="00F4054B" w:rsidP="00E20DF6">
      <w:pPr>
        <w:pStyle w:val="a8"/>
        <w:numPr>
          <w:ilvl w:val="0"/>
          <w:numId w:val="12"/>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адрес специальной страницы блокировки </w:t>
      </w:r>
      <w:proofErr w:type="gramStart"/>
      <w:r w:rsidRPr="001368F9">
        <w:rPr>
          <w:rFonts w:ascii="Times New Roman" w:hAnsi="Times New Roman" w:cs="Times New Roman"/>
        </w:rPr>
        <w:t>поисковых</w:t>
      </w:r>
      <w:proofErr w:type="gramEnd"/>
      <w:r w:rsidRPr="001368F9">
        <w:rPr>
          <w:rFonts w:ascii="Times New Roman" w:hAnsi="Times New Roman" w:cs="Times New Roman"/>
        </w:rPr>
        <w:t xml:space="preserve"> HTTP-запросов;</w:t>
      </w:r>
    </w:p>
    <w:p w14:paraId="5046D676" w14:textId="77777777" w:rsidR="00F4054B" w:rsidRPr="001368F9" w:rsidRDefault="00F4054B" w:rsidP="00E20DF6">
      <w:pPr>
        <w:pStyle w:val="a8"/>
        <w:numPr>
          <w:ilvl w:val="0"/>
          <w:numId w:val="12"/>
        </w:numPr>
        <w:spacing w:line="360" w:lineRule="auto"/>
        <w:ind w:left="0" w:firstLine="851"/>
        <w:jc w:val="both"/>
        <w:rPr>
          <w:rFonts w:ascii="Times New Roman" w:hAnsi="Times New Roman" w:cs="Times New Roman"/>
        </w:rPr>
      </w:pPr>
      <w:r w:rsidRPr="001368F9">
        <w:rPr>
          <w:rFonts w:ascii="Times New Roman" w:hAnsi="Times New Roman" w:cs="Times New Roman"/>
        </w:rPr>
        <w:t>адрес специальной страницы предупреждения с возможностью пропуска информации от сайта.</w:t>
      </w:r>
    </w:p>
    <w:p w14:paraId="0A8C3852" w14:textId="2A36B1D7" w:rsidR="00731281"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14:paraId="40596AD8" w14:textId="77777777" w:rsidR="00731281" w:rsidRPr="001368F9" w:rsidRDefault="00731281" w:rsidP="00731281">
      <w:pPr>
        <w:spacing w:line="360" w:lineRule="auto"/>
        <w:ind w:firstLine="709"/>
        <w:jc w:val="both"/>
        <w:rPr>
          <w:rFonts w:ascii="Times New Roman" w:hAnsi="Times New Roman" w:cs="Times New Roman"/>
        </w:rPr>
      </w:pPr>
    </w:p>
    <w:p w14:paraId="57314FC1" w14:textId="77777777" w:rsidR="00F4054B" w:rsidRPr="001368F9" w:rsidRDefault="00F4054B" w:rsidP="009B0BEA">
      <w:pPr>
        <w:jc w:val="center"/>
        <w:rPr>
          <w:rFonts w:ascii="Times New Roman" w:hAnsi="Times New Roman" w:cs="Times New Roman"/>
          <w:b/>
        </w:rPr>
      </w:pPr>
      <w:r w:rsidRPr="001368F9">
        <w:rPr>
          <w:rFonts w:ascii="Times New Roman" w:hAnsi="Times New Roman" w:cs="Times New Roman"/>
          <w:b/>
        </w:rPr>
        <w:t xml:space="preserve">Общественный </w:t>
      </w:r>
      <w:proofErr w:type="gramStart"/>
      <w:r w:rsidRPr="001368F9">
        <w:rPr>
          <w:rFonts w:ascii="Times New Roman" w:hAnsi="Times New Roman" w:cs="Times New Roman"/>
          <w:b/>
        </w:rPr>
        <w:t>контроль за</w:t>
      </w:r>
      <w:proofErr w:type="gramEnd"/>
      <w:r w:rsidRPr="001368F9">
        <w:rPr>
          <w:rFonts w:ascii="Times New Roman" w:hAnsi="Times New Roman" w:cs="Times New Roman"/>
          <w:b/>
        </w:rPr>
        <w:t xml:space="preserve">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CE3F3FF" w14:textId="77777777" w:rsidR="00260AD3" w:rsidRPr="001368F9" w:rsidRDefault="00260AD3" w:rsidP="009B0BEA">
      <w:pPr>
        <w:jc w:val="center"/>
        <w:rPr>
          <w:rFonts w:ascii="Times New Roman" w:hAnsi="Times New Roman" w:cs="Times New Roman"/>
          <w:b/>
          <w:i/>
        </w:rPr>
      </w:pPr>
    </w:p>
    <w:p w14:paraId="19CD7A87" w14:textId="7D44BBD1"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 xml:space="preserve">Согласно статье 21 Федерального закона </w:t>
      </w:r>
      <w:r w:rsidR="00260AD3" w:rsidRPr="001368F9">
        <w:rPr>
          <w:rFonts w:ascii="Times New Roman" w:hAnsi="Times New Roman" w:cs="Times New Roman"/>
        </w:rPr>
        <w:t>№</w:t>
      </w:r>
      <w:r w:rsidRPr="001368F9">
        <w:rPr>
          <w:rFonts w:ascii="Times New Roman" w:hAnsi="Times New Roman" w:cs="Times New Roman"/>
        </w:rPr>
        <w:t xml:space="preserve"> 436-ФЗ зарегистрированные в установленном федеральным законом порядке общественные объединения и иные </w:t>
      </w:r>
      <w:r w:rsidRPr="001368F9">
        <w:rPr>
          <w:rFonts w:ascii="Times New Roman" w:hAnsi="Times New Roman" w:cs="Times New Roman"/>
        </w:rPr>
        <w:lastRenderedPageBreak/>
        <w:t xml:space="preserve">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1368F9">
        <w:rPr>
          <w:rFonts w:ascii="Times New Roman" w:hAnsi="Times New Roman" w:cs="Times New Roman"/>
        </w:rPr>
        <w:t>контроль за</w:t>
      </w:r>
      <w:proofErr w:type="gramEnd"/>
      <w:r w:rsidRPr="001368F9">
        <w:rPr>
          <w:rFonts w:ascii="Times New Roman" w:hAnsi="Times New Roman" w:cs="Times New Roman"/>
        </w:rPr>
        <w:t xml:space="preserve"> соблюдением требований данного закона.</w:t>
      </w:r>
    </w:p>
    <w:p w14:paraId="7AE25798" w14:textId="0C703CC0"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кибердружины и другие.</w:t>
      </w:r>
    </w:p>
    <w:p w14:paraId="440DCCC6" w14:textId="77777777" w:rsidR="00F4054B" w:rsidRPr="001368F9" w:rsidRDefault="00F4054B" w:rsidP="00E20DF6">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roofErr w:type="gramEnd"/>
    </w:p>
    <w:p w14:paraId="6075A464" w14:textId="77777777" w:rsidR="00F4054B" w:rsidRPr="001368F9" w:rsidRDefault="00F4054B" w:rsidP="00F4054B">
      <w:pPr>
        <w:spacing w:line="360" w:lineRule="auto"/>
        <w:ind w:firstLine="709"/>
        <w:jc w:val="both"/>
        <w:rPr>
          <w:rFonts w:ascii="Times New Roman" w:hAnsi="Times New Roman" w:cs="Times New Roman"/>
        </w:rPr>
      </w:pPr>
      <w:r w:rsidRPr="001368F9">
        <w:rPr>
          <w:rFonts w:ascii="Times New Roman" w:hAnsi="Times New Roman" w:cs="Times New Roman"/>
        </w:rPr>
        <w:t> </w:t>
      </w:r>
    </w:p>
    <w:p w14:paraId="093A7BBA" w14:textId="77777777" w:rsidR="00F4054B" w:rsidRPr="001368F9" w:rsidRDefault="00F4054B" w:rsidP="009B0BEA">
      <w:pPr>
        <w:jc w:val="center"/>
        <w:rPr>
          <w:rFonts w:ascii="Times New Roman" w:hAnsi="Times New Roman" w:cs="Times New Roman"/>
          <w:b/>
        </w:rPr>
      </w:pPr>
      <w:r w:rsidRPr="001368F9">
        <w:rPr>
          <w:rFonts w:ascii="Times New Roman" w:hAnsi="Times New Roman" w:cs="Times New Roman"/>
          <w:b/>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ABF8ECA" w14:textId="77777777" w:rsidR="00260AD3" w:rsidRPr="001368F9" w:rsidRDefault="00260AD3" w:rsidP="00F4054B">
      <w:pPr>
        <w:spacing w:line="360" w:lineRule="auto"/>
        <w:jc w:val="center"/>
        <w:rPr>
          <w:rFonts w:ascii="Times New Roman" w:hAnsi="Times New Roman" w:cs="Times New Roman"/>
          <w:b/>
          <w:i/>
        </w:rPr>
      </w:pPr>
    </w:p>
    <w:p w14:paraId="23A9438C" w14:textId="50E640C1"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 xml:space="preserve">В соответствии с частью 1 статьи 14 Федерального закона </w:t>
      </w:r>
      <w:r w:rsidR="00B16D7D" w:rsidRPr="001368F9">
        <w:rPr>
          <w:rFonts w:ascii="Times New Roman" w:hAnsi="Times New Roman" w:cs="Times New Roman"/>
        </w:rPr>
        <w:t xml:space="preserve">№ </w:t>
      </w:r>
      <w:r w:rsidRPr="001368F9">
        <w:rPr>
          <w:rFonts w:ascii="Times New Roman" w:hAnsi="Times New Roman" w:cs="Times New Roman"/>
        </w:rPr>
        <w:t xml:space="preserve">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14:paraId="2F911572" w14:textId="77777777" w:rsidR="00F4054B" w:rsidRPr="001368F9" w:rsidRDefault="00F4054B" w:rsidP="00E20DF6">
      <w:pPr>
        <w:spacing w:line="360" w:lineRule="auto"/>
        <w:ind w:firstLine="851"/>
        <w:jc w:val="both"/>
        <w:rPr>
          <w:rFonts w:ascii="Times New Roman" w:hAnsi="Times New Roman" w:cs="Times New Roman"/>
        </w:rPr>
      </w:pPr>
      <w:r w:rsidRPr="001368F9">
        <w:rPr>
          <w:rFonts w:ascii="Times New Roman" w:hAnsi="Times New Roman" w:cs="Times New Roman"/>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BF08A1B" w14:textId="77777777" w:rsidR="00F4054B" w:rsidRPr="001368F9" w:rsidRDefault="00F4054B" w:rsidP="00E20DF6">
      <w:pPr>
        <w:pStyle w:val="a8"/>
        <w:numPr>
          <w:ilvl w:val="0"/>
          <w:numId w:val="13"/>
        </w:numPr>
        <w:spacing w:line="360" w:lineRule="auto"/>
        <w:ind w:left="0" w:firstLine="851"/>
        <w:jc w:val="both"/>
        <w:rPr>
          <w:rFonts w:ascii="Times New Roman" w:hAnsi="Times New Roman" w:cs="Times New Roman"/>
        </w:rPr>
      </w:pPr>
      <w:r w:rsidRPr="001368F9">
        <w:rPr>
          <w:rFonts w:ascii="Times New Roman" w:hAnsi="Times New Roman" w:cs="Times New Roman"/>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14:paraId="05EF29E5" w14:textId="77777777" w:rsidR="00F4054B" w:rsidRPr="001368F9" w:rsidRDefault="00F4054B" w:rsidP="00E20DF6">
      <w:pPr>
        <w:pStyle w:val="a8"/>
        <w:numPr>
          <w:ilvl w:val="0"/>
          <w:numId w:val="13"/>
        </w:numPr>
        <w:spacing w:line="360" w:lineRule="auto"/>
        <w:ind w:left="0" w:firstLine="851"/>
        <w:jc w:val="both"/>
        <w:rPr>
          <w:rFonts w:ascii="Times New Roman" w:hAnsi="Times New Roman" w:cs="Times New Roman"/>
        </w:rPr>
      </w:pPr>
      <w:r w:rsidRPr="001368F9">
        <w:rPr>
          <w:rFonts w:ascii="Times New Roman" w:hAnsi="Times New Roman" w:cs="Times New Roman"/>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14:paraId="4326E1E0" w14:textId="77777777" w:rsidR="00F4054B" w:rsidRPr="001368F9" w:rsidRDefault="00F4054B" w:rsidP="00E20DF6">
      <w:pPr>
        <w:pStyle w:val="a8"/>
        <w:numPr>
          <w:ilvl w:val="0"/>
          <w:numId w:val="13"/>
        </w:numPr>
        <w:spacing w:line="360" w:lineRule="auto"/>
        <w:ind w:left="0" w:firstLine="851"/>
        <w:jc w:val="both"/>
        <w:rPr>
          <w:rFonts w:ascii="Times New Roman" w:hAnsi="Times New Roman" w:cs="Times New Roman"/>
        </w:rPr>
      </w:pPr>
      <w:r w:rsidRPr="001368F9">
        <w:rPr>
          <w:rFonts w:ascii="Times New Roman" w:hAnsi="Times New Roman" w:cs="Times New Roman"/>
        </w:rPr>
        <w:lastRenderedPageBreak/>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1368F9">
        <w:rPr>
          <w:rFonts w:ascii="Times New Roman" w:hAnsi="Times New Roman" w:cs="Times New Roman"/>
        </w:rPr>
        <w:t>квест</w:t>
      </w:r>
      <w:proofErr w:type="spellEnd"/>
      <w:r w:rsidRPr="001368F9">
        <w:rPr>
          <w:rFonts w:ascii="Times New Roman" w:hAnsi="Times New Roman" w:cs="Times New Roman"/>
        </w:rPr>
        <w:t xml:space="preserve"> по цифровой грамотности «</w:t>
      </w:r>
      <w:proofErr w:type="spellStart"/>
      <w:r w:rsidRPr="001368F9">
        <w:rPr>
          <w:rFonts w:ascii="Times New Roman" w:hAnsi="Times New Roman" w:cs="Times New Roman"/>
        </w:rPr>
        <w:t>Сетевичок</w:t>
      </w:r>
      <w:proofErr w:type="spellEnd"/>
      <w:r w:rsidRPr="001368F9">
        <w:rPr>
          <w:rFonts w:ascii="Times New Roman" w:hAnsi="Times New Roman" w:cs="Times New Roman"/>
        </w:rPr>
        <w:t>» и другие;</w:t>
      </w:r>
    </w:p>
    <w:p w14:paraId="45B4243E" w14:textId="77777777" w:rsidR="00F4054B" w:rsidRPr="001368F9" w:rsidRDefault="00F4054B" w:rsidP="00E20DF6">
      <w:pPr>
        <w:pStyle w:val="a8"/>
        <w:numPr>
          <w:ilvl w:val="0"/>
          <w:numId w:val="13"/>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Организация информационной работы в соответствии с письмом </w:t>
      </w:r>
      <w:proofErr w:type="spellStart"/>
      <w:r w:rsidRPr="001368F9">
        <w:rPr>
          <w:rFonts w:ascii="Times New Roman" w:hAnsi="Times New Roman" w:cs="Times New Roman"/>
        </w:rPr>
        <w:t>Минобрнауки</w:t>
      </w:r>
      <w:proofErr w:type="spellEnd"/>
      <w:r w:rsidRPr="001368F9">
        <w:rPr>
          <w:rFonts w:ascii="Times New Roman" w:hAnsi="Times New Roman" w:cs="Times New Roman"/>
        </w:rPr>
        <w:t xml:space="preserve"> России от 14.05.2018 N 08-1184 «О направлении информации»;</w:t>
      </w:r>
    </w:p>
    <w:p w14:paraId="2ADF3E82" w14:textId="77777777" w:rsidR="00F4054B" w:rsidRPr="001368F9" w:rsidRDefault="00F4054B" w:rsidP="00A57968">
      <w:pPr>
        <w:pStyle w:val="a8"/>
        <w:numPr>
          <w:ilvl w:val="0"/>
          <w:numId w:val="13"/>
        </w:numPr>
        <w:spacing w:line="360" w:lineRule="auto"/>
        <w:ind w:left="0" w:firstLine="851"/>
        <w:jc w:val="both"/>
        <w:rPr>
          <w:rFonts w:ascii="Times New Roman" w:hAnsi="Times New Roman" w:cs="Times New Roman"/>
        </w:rPr>
      </w:pPr>
      <w:r w:rsidRPr="001368F9">
        <w:rPr>
          <w:rFonts w:ascii="Times New Roman" w:hAnsi="Times New Roman" w:cs="Times New Roman"/>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14:paraId="7CA561ED" w14:textId="6F249869" w:rsidR="00F4054B" w:rsidRPr="001368F9" w:rsidRDefault="00F4054B" w:rsidP="00A57968">
      <w:pPr>
        <w:pStyle w:val="a8"/>
        <w:numPr>
          <w:ilvl w:val="1"/>
          <w:numId w:val="28"/>
        </w:numPr>
        <w:spacing w:line="360" w:lineRule="auto"/>
        <w:ind w:left="0" w:firstLine="851"/>
        <w:jc w:val="both"/>
        <w:rPr>
          <w:rFonts w:ascii="Times New Roman" w:hAnsi="Times New Roman" w:cs="Times New Roman"/>
        </w:rPr>
      </w:pPr>
      <w:proofErr w:type="gramStart"/>
      <w:r w:rsidRPr="001368F9">
        <w:rPr>
          <w:rFonts w:ascii="Times New Roman" w:hAnsi="Times New Roman" w:cs="Times New Roman"/>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p w14:paraId="18649D40" w14:textId="77777777" w:rsidR="00F4054B" w:rsidRPr="001368F9" w:rsidRDefault="00F4054B" w:rsidP="00A57968">
      <w:pPr>
        <w:pStyle w:val="a8"/>
        <w:numPr>
          <w:ilvl w:val="0"/>
          <w:numId w:val="13"/>
        </w:numPr>
        <w:spacing w:line="360" w:lineRule="auto"/>
        <w:ind w:left="0" w:firstLine="851"/>
        <w:jc w:val="both"/>
        <w:rPr>
          <w:rFonts w:ascii="Times New Roman" w:hAnsi="Times New Roman" w:cs="Times New Roman"/>
        </w:rPr>
      </w:pPr>
      <w:proofErr w:type="gramStart"/>
      <w:r w:rsidRPr="001368F9">
        <w:rPr>
          <w:rFonts w:ascii="Times New Roman" w:hAnsi="Times New Roman" w:cs="Times New Roman"/>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roofErr w:type="gramEnd"/>
    </w:p>
    <w:p w14:paraId="66F159A5" w14:textId="77777777" w:rsidR="00F4054B" w:rsidRPr="001368F9" w:rsidRDefault="00F4054B" w:rsidP="00A57968">
      <w:pPr>
        <w:spacing w:line="360" w:lineRule="auto"/>
        <w:ind w:firstLine="851"/>
        <w:jc w:val="both"/>
        <w:rPr>
          <w:rFonts w:ascii="Times New Roman" w:hAnsi="Times New Roman" w:cs="Times New Roman"/>
        </w:rPr>
      </w:pPr>
      <w:r w:rsidRPr="001368F9">
        <w:rPr>
          <w:rFonts w:ascii="Times New Roman" w:hAnsi="Times New Roman" w:cs="Times New Roman"/>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54090507" w14:textId="77777777"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14:paraId="7912C192" w14:textId="77777777"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14:paraId="5F98EAAF" w14:textId="77777777"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proofErr w:type="gramStart"/>
      <w:r w:rsidRPr="001368F9">
        <w:rPr>
          <w:rFonts w:ascii="Times New Roman" w:hAnsi="Times New Roman" w:cs="Times New Roman"/>
        </w:rPr>
        <w:lastRenderedPageBreak/>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roofErr w:type="gramEnd"/>
    </w:p>
    <w:p w14:paraId="0870241A" w14:textId="75594E9A" w:rsidR="00F4054B" w:rsidRPr="001368F9" w:rsidRDefault="00A57968" w:rsidP="00A57968">
      <w:pPr>
        <w:pStyle w:val="a8"/>
        <w:spacing w:line="360" w:lineRule="auto"/>
        <w:ind w:left="0" w:firstLine="851"/>
        <w:jc w:val="both"/>
        <w:rPr>
          <w:rFonts w:ascii="Times New Roman" w:hAnsi="Times New Roman" w:cs="Times New Roman"/>
        </w:rPr>
      </w:pPr>
      <w:r w:rsidRPr="001368F9">
        <w:rPr>
          <w:rFonts w:ascii="Times New Roman" w:hAnsi="Times New Roman" w:cs="Times New Roman"/>
        </w:rPr>
        <w:t xml:space="preserve">3.1. </w:t>
      </w:r>
      <w:r w:rsidR="00F4054B" w:rsidRPr="001368F9">
        <w:rPr>
          <w:rFonts w:ascii="Times New Roman" w:hAnsi="Times New Roman" w:cs="Times New Roman"/>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14:paraId="5125BBD5" w14:textId="12508E38" w:rsidR="00F4054B" w:rsidRPr="001368F9" w:rsidRDefault="00F4054B" w:rsidP="00A57968">
      <w:pPr>
        <w:pStyle w:val="a8"/>
        <w:numPr>
          <w:ilvl w:val="1"/>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Порядок </w:t>
      </w:r>
      <w:proofErr w:type="gramStart"/>
      <w:r w:rsidRPr="001368F9">
        <w:rPr>
          <w:rFonts w:ascii="Times New Roman" w:hAnsi="Times New Roman" w:cs="Times New Roman"/>
        </w:rPr>
        <w:t>проведения проверки эффективности использования систем</w:t>
      </w:r>
      <w:proofErr w:type="gramEnd"/>
      <w:r w:rsidRPr="001368F9">
        <w:rPr>
          <w:rFonts w:ascii="Times New Roman" w:hAnsi="Times New Roman" w:cs="Times New Roman"/>
        </w:rPr>
        <w:t xml:space="preserve"> контентной фильтрации в образовательной организации, включающий типовой акт проверки СКФ в образовательной организации;</w:t>
      </w:r>
    </w:p>
    <w:p w14:paraId="2FA3B1AC" w14:textId="4CF31EDC" w:rsidR="00F4054B" w:rsidRPr="001368F9" w:rsidRDefault="00F4054B" w:rsidP="00A57968">
      <w:pPr>
        <w:pStyle w:val="a8"/>
        <w:numPr>
          <w:ilvl w:val="1"/>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Журнал работы системы контентной фильтрации;</w:t>
      </w:r>
    </w:p>
    <w:p w14:paraId="35E3DE6A" w14:textId="25F3ACAC" w:rsidR="00F4054B" w:rsidRPr="001368F9" w:rsidRDefault="00A57968" w:rsidP="00A57968">
      <w:pPr>
        <w:pStyle w:val="a8"/>
        <w:numPr>
          <w:ilvl w:val="1"/>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 </w:t>
      </w:r>
      <w:r w:rsidR="00F4054B" w:rsidRPr="001368F9">
        <w:rPr>
          <w:rFonts w:ascii="Times New Roman" w:hAnsi="Times New Roman" w:cs="Times New Roman"/>
        </w:rPr>
        <w:t>План мероприятий по обеспечению информационной безопасности в образовательной организации;</w:t>
      </w:r>
    </w:p>
    <w:p w14:paraId="01D85490" w14:textId="103418A8" w:rsidR="00F4054B" w:rsidRPr="001368F9" w:rsidRDefault="00A57968" w:rsidP="00A57968">
      <w:pPr>
        <w:pStyle w:val="a8"/>
        <w:numPr>
          <w:ilvl w:val="1"/>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 </w:t>
      </w:r>
      <w:r w:rsidR="00F4054B" w:rsidRPr="001368F9">
        <w:rPr>
          <w:rFonts w:ascii="Times New Roman" w:hAnsi="Times New Roman" w:cs="Times New Roman"/>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14:paraId="6330D9CC" w14:textId="39A29429" w:rsidR="00F4054B" w:rsidRPr="001368F9" w:rsidRDefault="00A57968" w:rsidP="00A57968">
      <w:pPr>
        <w:pStyle w:val="a8"/>
        <w:numPr>
          <w:ilvl w:val="1"/>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 </w:t>
      </w:r>
      <w:r w:rsidR="00F4054B" w:rsidRPr="001368F9">
        <w:rPr>
          <w:rFonts w:ascii="Times New Roman" w:hAnsi="Times New Roman" w:cs="Times New Roman"/>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14:paraId="64205DDF" w14:textId="2D1ACC67" w:rsidR="00F4054B" w:rsidRPr="001368F9" w:rsidRDefault="00A57968" w:rsidP="00A57968">
      <w:pPr>
        <w:pStyle w:val="a8"/>
        <w:numPr>
          <w:ilvl w:val="1"/>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 </w:t>
      </w:r>
      <w:r w:rsidR="00F4054B" w:rsidRPr="001368F9">
        <w:rPr>
          <w:rFonts w:ascii="Times New Roman" w:hAnsi="Times New Roman" w:cs="Times New Roman"/>
        </w:rPr>
        <w:t xml:space="preserve">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w:t>
      </w:r>
      <w:proofErr w:type="gramStart"/>
      <w:r w:rsidR="00F4054B" w:rsidRPr="001368F9">
        <w:rPr>
          <w:rFonts w:ascii="Times New Roman" w:hAnsi="Times New Roman" w:cs="Times New Roman"/>
        </w:rPr>
        <w:t>использования</w:t>
      </w:r>
      <w:proofErr w:type="gramEnd"/>
      <w:r w:rsidR="00F4054B" w:rsidRPr="001368F9">
        <w:rPr>
          <w:rFonts w:ascii="Times New Roman" w:hAnsi="Times New Roman" w:cs="Times New Roman"/>
        </w:rPr>
        <w:t xml:space="preserve"> обучающимися сети «Интернет».</w:t>
      </w:r>
    </w:p>
    <w:p w14:paraId="48BE2108" w14:textId="77777777"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1368F9">
        <w:rPr>
          <w:rFonts w:ascii="Times New Roman" w:hAnsi="Times New Roman" w:cs="Times New Roman"/>
        </w:rPr>
        <w:t>квест</w:t>
      </w:r>
      <w:proofErr w:type="spellEnd"/>
      <w:r w:rsidRPr="001368F9">
        <w:rPr>
          <w:rFonts w:ascii="Times New Roman" w:hAnsi="Times New Roman" w:cs="Times New Roman"/>
        </w:rPr>
        <w:t xml:space="preserve"> по цифровой грамотности «</w:t>
      </w:r>
      <w:proofErr w:type="spellStart"/>
      <w:r w:rsidRPr="001368F9">
        <w:rPr>
          <w:rFonts w:ascii="Times New Roman" w:hAnsi="Times New Roman" w:cs="Times New Roman"/>
        </w:rPr>
        <w:t>Сетевичок</w:t>
      </w:r>
      <w:proofErr w:type="spellEnd"/>
      <w:r w:rsidRPr="001368F9">
        <w:rPr>
          <w:rFonts w:ascii="Times New Roman" w:hAnsi="Times New Roman" w:cs="Times New Roman"/>
        </w:rPr>
        <w:t>» и другие;</w:t>
      </w:r>
    </w:p>
    <w:p w14:paraId="410614C3" w14:textId="77777777"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proofErr w:type="gramStart"/>
      <w:r w:rsidRPr="001368F9">
        <w:rPr>
          <w:rFonts w:ascii="Times New Roman" w:hAnsi="Times New Roman" w:cs="Times New Roman"/>
        </w:rPr>
        <w:t xml:space="preserve">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w:t>
      </w:r>
      <w:r w:rsidRPr="001368F9">
        <w:rPr>
          <w:rFonts w:ascii="Times New Roman" w:hAnsi="Times New Roman" w:cs="Times New Roman"/>
        </w:rPr>
        <w:lastRenderedPageBreak/>
        <w:t>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p w14:paraId="2157430D" w14:textId="77777777"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Организация информационной работы в соответствии с письмом </w:t>
      </w:r>
      <w:proofErr w:type="spellStart"/>
      <w:r w:rsidRPr="001368F9">
        <w:rPr>
          <w:rFonts w:ascii="Times New Roman" w:hAnsi="Times New Roman" w:cs="Times New Roman"/>
        </w:rPr>
        <w:t>Минобрнауки</w:t>
      </w:r>
      <w:proofErr w:type="spellEnd"/>
      <w:r w:rsidRPr="001368F9">
        <w:rPr>
          <w:rFonts w:ascii="Times New Roman" w:hAnsi="Times New Roman" w:cs="Times New Roman"/>
        </w:rPr>
        <w:t xml:space="preserve"> России от 14.05.2018 N 08-1184 «О направлении информации»;</w:t>
      </w:r>
    </w:p>
    <w:p w14:paraId="2BB404C5" w14:textId="77777777"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proofErr w:type="gramStart"/>
      <w:r w:rsidRPr="001368F9">
        <w:rPr>
          <w:rFonts w:ascii="Times New Roman" w:hAnsi="Times New Roman" w:cs="Times New Roman"/>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roofErr w:type="gramEnd"/>
    </w:p>
    <w:p w14:paraId="3427B223" w14:textId="77777777"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1E9C7DF" w14:textId="77777777"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14:paraId="30A5AA14" w14:textId="2961FCA6"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Обеспечить мониторинг использования сайтов в образовательном процессе в целях обучения и </w:t>
      </w:r>
      <w:r w:rsidR="00A57968" w:rsidRPr="001368F9">
        <w:rPr>
          <w:rFonts w:ascii="Times New Roman" w:hAnsi="Times New Roman" w:cs="Times New Roman"/>
        </w:rPr>
        <w:t>воспитания,</w:t>
      </w:r>
      <w:r w:rsidRPr="001368F9">
        <w:rPr>
          <w:rFonts w:ascii="Times New Roman" w:hAnsi="Times New Roman" w:cs="Times New Roman"/>
        </w:rPr>
        <w:t xml:space="preserve"> обучающихся в образовательной организации до 30 августа ежегодно;</w:t>
      </w:r>
    </w:p>
    <w:p w14:paraId="5E7A82AD" w14:textId="77777777" w:rsidR="00F4054B" w:rsidRPr="001368F9" w:rsidRDefault="00F4054B" w:rsidP="00A57968">
      <w:pPr>
        <w:pStyle w:val="a8"/>
        <w:numPr>
          <w:ilvl w:val="0"/>
          <w:numId w:val="15"/>
        </w:numPr>
        <w:spacing w:line="360" w:lineRule="auto"/>
        <w:ind w:left="0" w:firstLine="851"/>
        <w:jc w:val="both"/>
        <w:rPr>
          <w:rFonts w:ascii="Times New Roman" w:hAnsi="Times New Roman" w:cs="Times New Roman"/>
        </w:rPr>
      </w:pPr>
      <w:r w:rsidRPr="001368F9">
        <w:rPr>
          <w:rFonts w:ascii="Times New Roman" w:hAnsi="Times New Roman" w:cs="Times New Roman"/>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14:paraId="5B156BB7" w14:textId="2F262E65" w:rsidR="00F4054B" w:rsidRPr="001368F9" w:rsidRDefault="00F4054B" w:rsidP="00A57968">
      <w:pPr>
        <w:spacing w:line="360" w:lineRule="auto"/>
        <w:ind w:firstLine="851"/>
        <w:jc w:val="both"/>
        <w:rPr>
          <w:rFonts w:ascii="Times New Roman" w:hAnsi="Times New Roman" w:cs="Times New Roman"/>
          <w:b/>
          <w:i/>
        </w:rPr>
      </w:pPr>
      <w:r w:rsidRPr="001368F9">
        <w:rPr>
          <w:rFonts w:ascii="Times New Roman" w:hAnsi="Times New Roman" w:cs="Times New Roman"/>
        </w:rPr>
        <w:t> </w:t>
      </w:r>
    </w:p>
    <w:p w14:paraId="5FD23906" w14:textId="77777777" w:rsidR="00F4054B" w:rsidRPr="001368F9" w:rsidRDefault="00F4054B" w:rsidP="009B0BEA">
      <w:pPr>
        <w:jc w:val="center"/>
        <w:rPr>
          <w:rFonts w:ascii="Times New Roman" w:hAnsi="Times New Roman" w:cs="Times New Roman"/>
          <w:b/>
        </w:rPr>
      </w:pPr>
      <w:r w:rsidRPr="001368F9">
        <w:rPr>
          <w:rFonts w:ascii="Times New Roman" w:hAnsi="Times New Roman" w:cs="Times New Roman"/>
          <w:b/>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6CE941C" w14:textId="77777777" w:rsidR="00A57968" w:rsidRPr="001368F9" w:rsidRDefault="00A57968" w:rsidP="00F4054B">
      <w:pPr>
        <w:spacing w:line="360" w:lineRule="auto"/>
        <w:ind w:firstLine="709"/>
        <w:jc w:val="both"/>
        <w:rPr>
          <w:rFonts w:ascii="Times New Roman" w:hAnsi="Times New Roman" w:cs="Times New Roman"/>
        </w:rPr>
      </w:pPr>
    </w:p>
    <w:p w14:paraId="61DD1FC4" w14:textId="77777777" w:rsidR="00F4054B" w:rsidRPr="001368F9" w:rsidRDefault="00F4054B" w:rsidP="00A57968">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lastRenderedPageBreak/>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w:t>
      </w:r>
      <w:proofErr w:type="gramEnd"/>
      <w:r w:rsidRPr="001368F9">
        <w:rPr>
          <w:rFonts w:ascii="Times New Roman" w:hAnsi="Times New Roman" w:cs="Times New Roman"/>
        </w:rPr>
        <w:t xml:space="preserve"> воспитания </w:t>
      </w:r>
      <w:proofErr w:type="gramStart"/>
      <w:r w:rsidRPr="001368F9">
        <w:rPr>
          <w:rFonts w:ascii="Times New Roman" w:hAnsi="Times New Roman" w:cs="Times New Roman"/>
        </w:rPr>
        <w:t>обучающихся</w:t>
      </w:r>
      <w:proofErr w:type="gramEnd"/>
      <w:r w:rsidRPr="001368F9">
        <w:rPr>
          <w:rFonts w:ascii="Times New Roman" w:hAnsi="Times New Roman" w:cs="Times New Roman"/>
        </w:rPr>
        <w:t xml:space="preserve"> в образовательной организации».</w:t>
      </w:r>
    </w:p>
    <w:p w14:paraId="7B18822F" w14:textId="77777777" w:rsidR="00F4054B" w:rsidRPr="001368F9" w:rsidRDefault="00F4054B" w:rsidP="00A57968">
      <w:pPr>
        <w:spacing w:line="360" w:lineRule="auto"/>
        <w:ind w:firstLine="851"/>
        <w:jc w:val="both"/>
        <w:rPr>
          <w:rFonts w:ascii="Times New Roman" w:hAnsi="Times New Roman" w:cs="Times New Roman"/>
        </w:rPr>
      </w:pPr>
    </w:p>
    <w:p w14:paraId="14D038D2" w14:textId="77777777" w:rsidR="00A57968" w:rsidRPr="001368F9" w:rsidRDefault="00A57968" w:rsidP="00F4054B">
      <w:pPr>
        <w:spacing w:line="360" w:lineRule="auto"/>
        <w:ind w:firstLine="709"/>
        <w:jc w:val="both"/>
        <w:rPr>
          <w:rFonts w:ascii="Times New Roman" w:hAnsi="Times New Roman" w:cs="Times New Roman"/>
        </w:rPr>
      </w:pPr>
    </w:p>
    <w:p w14:paraId="13208BC9" w14:textId="77777777" w:rsidR="00A57968" w:rsidRPr="001368F9" w:rsidRDefault="00A57968" w:rsidP="00F4054B">
      <w:pPr>
        <w:spacing w:line="360" w:lineRule="auto"/>
        <w:ind w:firstLine="709"/>
        <w:jc w:val="both"/>
        <w:rPr>
          <w:rFonts w:ascii="Times New Roman" w:hAnsi="Times New Roman" w:cs="Times New Roman"/>
        </w:rPr>
      </w:pPr>
    </w:p>
    <w:p w14:paraId="629F5A09" w14:textId="77777777" w:rsidR="00A57968" w:rsidRPr="001368F9" w:rsidRDefault="00A57968" w:rsidP="00F4054B">
      <w:pPr>
        <w:spacing w:line="360" w:lineRule="auto"/>
        <w:ind w:firstLine="709"/>
        <w:jc w:val="both"/>
        <w:rPr>
          <w:rFonts w:ascii="Times New Roman" w:hAnsi="Times New Roman" w:cs="Times New Roman"/>
        </w:rPr>
      </w:pPr>
    </w:p>
    <w:p w14:paraId="164DF811" w14:textId="77777777" w:rsidR="00A57968" w:rsidRPr="001368F9" w:rsidRDefault="00A57968" w:rsidP="00F4054B">
      <w:pPr>
        <w:spacing w:line="360" w:lineRule="auto"/>
        <w:ind w:firstLine="709"/>
        <w:jc w:val="both"/>
        <w:rPr>
          <w:rFonts w:ascii="Times New Roman" w:hAnsi="Times New Roman" w:cs="Times New Roman"/>
        </w:rPr>
      </w:pPr>
    </w:p>
    <w:p w14:paraId="48327420" w14:textId="77777777" w:rsidR="00A57968" w:rsidRPr="001368F9" w:rsidRDefault="00A57968" w:rsidP="00F4054B">
      <w:pPr>
        <w:spacing w:line="360" w:lineRule="auto"/>
        <w:ind w:firstLine="709"/>
        <w:jc w:val="both"/>
        <w:rPr>
          <w:rFonts w:ascii="Times New Roman" w:hAnsi="Times New Roman" w:cs="Times New Roman"/>
        </w:rPr>
      </w:pPr>
    </w:p>
    <w:p w14:paraId="529DC232" w14:textId="77777777" w:rsidR="00A57968" w:rsidRPr="001368F9" w:rsidRDefault="00A57968" w:rsidP="00F4054B">
      <w:pPr>
        <w:spacing w:line="360" w:lineRule="auto"/>
        <w:ind w:firstLine="709"/>
        <w:jc w:val="both"/>
        <w:rPr>
          <w:rFonts w:ascii="Times New Roman" w:hAnsi="Times New Roman" w:cs="Times New Roman"/>
        </w:rPr>
      </w:pPr>
    </w:p>
    <w:p w14:paraId="092FD873" w14:textId="77777777" w:rsidR="00A57968" w:rsidRPr="001368F9" w:rsidRDefault="00A57968" w:rsidP="00F4054B">
      <w:pPr>
        <w:spacing w:line="360" w:lineRule="auto"/>
        <w:ind w:firstLine="709"/>
        <w:jc w:val="both"/>
        <w:rPr>
          <w:rFonts w:ascii="Times New Roman" w:hAnsi="Times New Roman" w:cs="Times New Roman"/>
        </w:rPr>
      </w:pPr>
    </w:p>
    <w:p w14:paraId="0B8F76EB" w14:textId="77777777" w:rsidR="00A57968" w:rsidRPr="001368F9" w:rsidRDefault="00A57968" w:rsidP="00F4054B">
      <w:pPr>
        <w:spacing w:line="360" w:lineRule="auto"/>
        <w:ind w:firstLine="709"/>
        <w:jc w:val="both"/>
        <w:rPr>
          <w:rFonts w:ascii="Times New Roman" w:hAnsi="Times New Roman" w:cs="Times New Roman"/>
        </w:rPr>
      </w:pPr>
    </w:p>
    <w:p w14:paraId="19D1BF42" w14:textId="77777777" w:rsidR="00A57968" w:rsidRPr="001368F9" w:rsidRDefault="00A57968" w:rsidP="00F4054B">
      <w:pPr>
        <w:spacing w:line="360" w:lineRule="auto"/>
        <w:ind w:firstLine="709"/>
        <w:jc w:val="both"/>
        <w:rPr>
          <w:rFonts w:ascii="Times New Roman" w:hAnsi="Times New Roman" w:cs="Times New Roman"/>
        </w:rPr>
      </w:pPr>
    </w:p>
    <w:p w14:paraId="1EA30F0F" w14:textId="77777777" w:rsidR="00A57968" w:rsidRPr="001368F9" w:rsidRDefault="00A57968" w:rsidP="00F4054B">
      <w:pPr>
        <w:spacing w:line="360" w:lineRule="auto"/>
        <w:ind w:firstLine="709"/>
        <w:jc w:val="both"/>
        <w:rPr>
          <w:rFonts w:ascii="Times New Roman" w:hAnsi="Times New Roman" w:cs="Times New Roman"/>
        </w:rPr>
      </w:pPr>
    </w:p>
    <w:p w14:paraId="7085823F" w14:textId="77777777" w:rsidR="00A57968" w:rsidRPr="001368F9" w:rsidRDefault="00A57968" w:rsidP="00F4054B">
      <w:pPr>
        <w:spacing w:line="360" w:lineRule="auto"/>
        <w:ind w:firstLine="709"/>
        <w:jc w:val="both"/>
        <w:rPr>
          <w:rFonts w:ascii="Times New Roman" w:hAnsi="Times New Roman" w:cs="Times New Roman"/>
        </w:rPr>
      </w:pPr>
    </w:p>
    <w:p w14:paraId="4CE295E2" w14:textId="77777777" w:rsidR="00A57968" w:rsidRPr="001368F9" w:rsidRDefault="00A57968" w:rsidP="00F4054B">
      <w:pPr>
        <w:spacing w:line="360" w:lineRule="auto"/>
        <w:ind w:firstLine="709"/>
        <w:jc w:val="both"/>
        <w:rPr>
          <w:rFonts w:ascii="Times New Roman" w:hAnsi="Times New Roman" w:cs="Times New Roman"/>
        </w:rPr>
      </w:pPr>
    </w:p>
    <w:p w14:paraId="2B9CE7A1" w14:textId="77777777" w:rsidR="00A57968" w:rsidRPr="001368F9" w:rsidRDefault="00A57968" w:rsidP="00F4054B">
      <w:pPr>
        <w:spacing w:line="360" w:lineRule="auto"/>
        <w:ind w:firstLine="709"/>
        <w:jc w:val="both"/>
        <w:rPr>
          <w:rFonts w:ascii="Times New Roman" w:hAnsi="Times New Roman" w:cs="Times New Roman"/>
        </w:rPr>
      </w:pPr>
    </w:p>
    <w:p w14:paraId="3D6ECDE0" w14:textId="77777777" w:rsidR="00A57968" w:rsidRPr="001368F9" w:rsidRDefault="00A57968" w:rsidP="00F4054B">
      <w:pPr>
        <w:spacing w:line="360" w:lineRule="auto"/>
        <w:ind w:firstLine="709"/>
        <w:jc w:val="both"/>
        <w:rPr>
          <w:rFonts w:ascii="Times New Roman" w:hAnsi="Times New Roman" w:cs="Times New Roman"/>
        </w:rPr>
      </w:pPr>
    </w:p>
    <w:p w14:paraId="5EDCE1AA" w14:textId="77777777" w:rsidR="00A57968" w:rsidRPr="001368F9" w:rsidRDefault="00A57968" w:rsidP="00F4054B">
      <w:pPr>
        <w:spacing w:line="360" w:lineRule="auto"/>
        <w:ind w:firstLine="709"/>
        <w:jc w:val="both"/>
        <w:rPr>
          <w:rFonts w:ascii="Times New Roman" w:hAnsi="Times New Roman" w:cs="Times New Roman"/>
        </w:rPr>
      </w:pPr>
    </w:p>
    <w:p w14:paraId="5ACA280C" w14:textId="77777777" w:rsidR="00A57968" w:rsidRPr="001368F9" w:rsidRDefault="00A57968" w:rsidP="00F4054B">
      <w:pPr>
        <w:spacing w:line="360" w:lineRule="auto"/>
        <w:ind w:firstLine="709"/>
        <w:jc w:val="both"/>
        <w:rPr>
          <w:rFonts w:ascii="Times New Roman" w:hAnsi="Times New Roman" w:cs="Times New Roman"/>
        </w:rPr>
      </w:pPr>
    </w:p>
    <w:p w14:paraId="186F46C7" w14:textId="77777777" w:rsidR="00A57968" w:rsidRPr="001368F9" w:rsidRDefault="00A57968" w:rsidP="00F4054B">
      <w:pPr>
        <w:spacing w:line="360" w:lineRule="auto"/>
        <w:ind w:firstLine="709"/>
        <w:jc w:val="both"/>
        <w:rPr>
          <w:rFonts w:ascii="Times New Roman" w:hAnsi="Times New Roman" w:cs="Times New Roman"/>
        </w:rPr>
      </w:pPr>
    </w:p>
    <w:p w14:paraId="7FFB01C7" w14:textId="77777777" w:rsidR="00A57968" w:rsidRPr="001368F9" w:rsidRDefault="00A57968" w:rsidP="00F4054B">
      <w:pPr>
        <w:spacing w:line="360" w:lineRule="auto"/>
        <w:ind w:firstLine="709"/>
        <w:jc w:val="both"/>
        <w:rPr>
          <w:rFonts w:ascii="Times New Roman" w:hAnsi="Times New Roman" w:cs="Times New Roman"/>
        </w:rPr>
      </w:pPr>
    </w:p>
    <w:p w14:paraId="5B80260E" w14:textId="77777777" w:rsidR="00A57968" w:rsidRPr="001368F9" w:rsidRDefault="00A57968" w:rsidP="00F4054B">
      <w:pPr>
        <w:spacing w:line="360" w:lineRule="auto"/>
        <w:ind w:firstLine="709"/>
        <w:jc w:val="both"/>
        <w:rPr>
          <w:rFonts w:ascii="Times New Roman" w:hAnsi="Times New Roman" w:cs="Times New Roman"/>
        </w:rPr>
      </w:pPr>
    </w:p>
    <w:p w14:paraId="5E40BD2D" w14:textId="77777777" w:rsidR="00A57968" w:rsidRPr="001368F9" w:rsidRDefault="00A57968" w:rsidP="00F4054B">
      <w:pPr>
        <w:spacing w:line="360" w:lineRule="auto"/>
        <w:ind w:firstLine="709"/>
        <w:jc w:val="both"/>
        <w:rPr>
          <w:rFonts w:ascii="Times New Roman" w:hAnsi="Times New Roman" w:cs="Times New Roman"/>
        </w:rPr>
      </w:pPr>
    </w:p>
    <w:p w14:paraId="74A65C3C" w14:textId="77777777" w:rsidR="00A57968" w:rsidRPr="001368F9" w:rsidRDefault="00A57968" w:rsidP="00F4054B">
      <w:pPr>
        <w:spacing w:line="360" w:lineRule="auto"/>
        <w:ind w:firstLine="709"/>
        <w:jc w:val="both"/>
        <w:rPr>
          <w:rFonts w:ascii="Times New Roman" w:hAnsi="Times New Roman" w:cs="Times New Roman"/>
        </w:rPr>
      </w:pPr>
    </w:p>
    <w:p w14:paraId="2D2D516D" w14:textId="77777777" w:rsidR="00A57968" w:rsidRPr="001368F9" w:rsidRDefault="00A57968" w:rsidP="00F4054B">
      <w:pPr>
        <w:spacing w:line="360" w:lineRule="auto"/>
        <w:ind w:firstLine="709"/>
        <w:jc w:val="both"/>
        <w:rPr>
          <w:rFonts w:ascii="Times New Roman" w:hAnsi="Times New Roman" w:cs="Times New Roman"/>
        </w:rPr>
      </w:pPr>
    </w:p>
    <w:p w14:paraId="4A607DA2" w14:textId="77777777" w:rsidR="00F4054B" w:rsidRPr="001368F9" w:rsidRDefault="00F4054B" w:rsidP="00F4054B">
      <w:pPr>
        <w:spacing w:line="360" w:lineRule="auto"/>
        <w:ind w:firstLine="709"/>
        <w:jc w:val="both"/>
        <w:rPr>
          <w:rFonts w:ascii="Times New Roman" w:hAnsi="Times New Roman" w:cs="Times New Roman"/>
        </w:rPr>
      </w:pPr>
      <w:r w:rsidRPr="001368F9">
        <w:rPr>
          <w:rFonts w:ascii="Times New Roman" w:hAnsi="Times New Roman" w:cs="Times New Roman"/>
        </w:rPr>
        <w:t> </w:t>
      </w:r>
    </w:p>
    <w:p w14:paraId="72C08771" w14:textId="77777777" w:rsidR="00065819" w:rsidRPr="001368F9" w:rsidRDefault="00065819" w:rsidP="00F4054B">
      <w:pPr>
        <w:spacing w:line="360" w:lineRule="auto"/>
        <w:ind w:firstLine="709"/>
        <w:jc w:val="both"/>
        <w:rPr>
          <w:rFonts w:ascii="Times New Roman" w:hAnsi="Times New Roman" w:cs="Times New Roman"/>
        </w:rPr>
      </w:pPr>
    </w:p>
    <w:p w14:paraId="4D968BD2" w14:textId="77777777" w:rsidR="001368F9" w:rsidRDefault="001368F9" w:rsidP="00A57968">
      <w:pPr>
        <w:ind w:firstLine="709"/>
        <w:jc w:val="right"/>
        <w:rPr>
          <w:rFonts w:ascii="Times New Roman" w:hAnsi="Times New Roman" w:cs="Times New Roman"/>
          <w:b/>
        </w:rPr>
      </w:pPr>
    </w:p>
    <w:p w14:paraId="237ECBF6" w14:textId="77777777" w:rsidR="001368F9" w:rsidRDefault="001368F9" w:rsidP="00A57968">
      <w:pPr>
        <w:ind w:firstLine="709"/>
        <w:jc w:val="right"/>
        <w:rPr>
          <w:rFonts w:ascii="Times New Roman" w:hAnsi="Times New Roman" w:cs="Times New Roman"/>
          <w:b/>
        </w:rPr>
      </w:pPr>
    </w:p>
    <w:p w14:paraId="52635995" w14:textId="77777777" w:rsidR="001368F9" w:rsidRDefault="001368F9" w:rsidP="00A57968">
      <w:pPr>
        <w:ind w:firstLine="709"/>
        <w:jc w:val="right"/>
        <w:rPr>
          <w:rFonts w:ascii="Times New Roman" w:hAnsi="Times New Roman" w:cs="Times New Roman"/>
          <w:b/>
        </w:rPr>
      </w:pPr>
    </w:p>
    <w:p w14:paraId="7E758BEF" w14:textId="0D4637E0" w:rsidR="0058740B" w:rsidRPr="001368F9" w:rsidRDefault="00F4054B" w:rsidP="00A57968">
      <w:pPr>
        <w:ind w:firstLine="709"/>
        <w:jc w:val="right"/>
        <w:rPr>
          <w:rFonts w:ascii="Times New Roman" w:hAnsi="Times New Roman" w:cs="Times New Roman"/>
          <w:b/>
        </w:rPr>
      </w:pPr>
      <w:r w:rsidRPr="001368F9">
        <w:rPr>
          <w:rFonts w:ascii="Times New Roman" w:hAnsi="Times New Roman" w:cs="Times New Roman"/>
          <w:b/>
        </w:rPr>
        <w:lastRenderedPageBreak/>
        <w:t>Приложение №</w:t>
      </w:r>
      <w:r w:rsidR="0058740B" w:rsidRPr="001368F9">
        <w:rPr>
          <w:rFonts w:ascii="Times New Roman" w:hAnsi="Times New Roman" w:cs="Times New Roman"/>
          <w:b/>
        </w:rPr>
        <w:t xml:space="preserve"> </w:t>
      </w:r>
      <w:r w:rsidR="00A57968" w:rsidRPr="001368F9">
        <w:rPr>
          <w:rFonts w:ascii="Times New Roman" w:hAnsi="Times New Roman" w:cs="Times New Roman"/>
          <w:b/>
        </w:rPr>
        <w:t>1</w:t>
      </w:r>
    </w:p>
    <w:p w14:paraId="59DA350F" w14:textId="77777777" w:rsidR="00A57968" w:rsidRPr="001368F9" w:rsidRDefault="00A57968" w:rsidP="00A57968">
      <w:pPr>
        <w:ind w:firstLine="709"/>
        <w:jc w:val="right"/>
        <w:rPr>
          <w:rFonts w:ascii="Times New Roman" w:hAnsi="Times New Roman" w:cs="Times New Roman"/>
          <w:b/>
        </w:rPr>
      </w:pPr>
    </w:p>
    <w:p w14:paraId="5876ED20" w14:textId="4B5A52E8" w:rsidR="00065819" w:rsidRPr="001368F9" w:rsidRDefault="00BC12F2" w:rsidP="00BC12F2">
      <w:pPr>
        <w:ind w:firstLine="709"/>
        <w:jc w:val="center"/>
        <w:rPr>
          <w:rFonts w:ascii="Times New Roman" w:hAnsi="Times New Roman" w:cs="Times New Roman"/>
          <w:b/>
        </w:rPr>
      </w:pPr>
      <w:r w:rsidRPr="001368F9">
        <w:rPr>
          <w:rFonts w:ascii="Times New Roman" w:hAnsi="Times New Roman" w:cs="Times New Roman"/>
          <w:b/>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p>
    <w:p w14:paraId="7B467AF7" w14:textId="77777777" w:rsidR="00731281" w:rsidRPr="001368F9" w:rsidRDefault="00731281" w:rsidP="00BC12F2">
      <w:pPr>
        <w:ind w:firstLine="709"/>
        <w:jc w:val="center"/>
        <w:rPr>
          <w:rFonts w:ascii="Times New Roman" w:hAnsi="Times New Roman" w:cs="Times New Roman"/>
          <w:b/>
          <w:i/>
        </w:rPr>
      </w:pPr>
    </w:p>
    <w:p w14:paraId="32413A30" w14:textId="77777777" w:rsidR="00BC12F2" w:rsidRPr="001368F9" w:rsidRDefault="00BC12F2" w:rsidP="00BC12F2">
      <w:pPr>
        <w:ind w:firstLine="709"/>
        <w:jc w:val="center"/>
        <w:rPr>
          <w:rFonts w:ascii="Times New Roman" w:hAnsi="Times New Roman" w:cs="Times New Roman"/>
          <w:b/>
          <w:i/>
        </w:rPr>
      </w:pPr>
    </w:p>
    <w:tbl>
      <w:tblPr>
        <w:tblStyle w:val="a9"/>
        <w:tblW w:w="10065" w:type="dxa"/>
        <w:tblInd w:w="-459" w:type="dxa"/>
        <w:tblLook w:val="04A0" w:firstRow="1" w:lastRow="0" w:firstColumn="1" w:lastColumn="0" w:noHBand="0" w:noVBand="1"/>
      </w:tblPr>
      <w:tblGrid>
        <w:gridCol w:w="769"/>
        <w:gridCol w:w="3484"/>
        <w:gridCol w:w="5812"/>
      </w:tblGrid>
      <w:tr w:rsidR="00065819" w:rsidRPr="001368F9" w14:paraId="7906C5E5" w14:textId="77777777" w:rsidTr="001368F9">
        <w:tc>
          <w:tcPr>
            <w:tcW w:w="769" w:type="dxa"/>
            <w:vAlign w:val="center"/>
          </w:tcPr>
          <w:p w14:paraId="6573CDF9"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№п\</w:t>
            </w:r>
            <w:proofErr w:type="gramStart"/>
            <w:r w:rsidRPr="001368F9">
              <w:rPr>
                <w:rFonts w:ascii="Times New Roman" w:eastAsia="Times New Roman" w:hAnsi="Times New Roman" w:cs="Times New Roman"/>
              </w:rPr>
              <w:t>п</w:t>
            </w:r>
            <w:proofErr w:type="gramEnd"/>
          </w:p>
        </w:tc>
        <w:tc>
          <w:tcPr>
            <w:tcW w:w="3484" w:type="dxa"/>
            <w:vAlign w:val="center"/>
          </w:tcPr>
          <w:p w14:paraId="26B1B222"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Виды информации</w:t>
            </w:r>
          </w:p>
        </w:tc>
        <w:tc>
          <w:tcPr>
            <w:tcW w:w="5812" w:type="dxa"/>
            <w:vAlign w:val="center"/>
          </w:tcPr>
          <w:p w14:paraId="0A0B92AE"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Описание видов информации</w:t>
            </w:r>
          </w:p>
        </w:tc>
      </w:tr>
      <w:tr w:rsidR="00065819" w:rsidRPr="001368F9" w14:paraId="7FF4C6F4" w14:textId="77777777" w:rsidTr="001368F9">
        <w:tc>
          <w:tcPr>
            <w:tcW w:w="10065" w:type="dxa"/>
            <w:gridSpan w:val="3"/>
            <w:vAlign w:val="center"/>
          </w:tcPr>
          <w:p w14:paraId="13E2D43C" w14:textId="77777777" w:rsidR="00065819" w:rsidRPr="001368F9" w:rsidRDefault="00065819" w:rsidP="00065819">
            <w:pPr>
              <w:jc w:val="center"/>
              <w:rPr>
                <w:rFonts w:ascii="Times New Roman" w:eastAsia="Times New Roman" w:hAnsi="Times New Roman" w:cs="Times New Roman"/>
              </w:rPr>
            </w:pPr>
            <w:r w:rsidRPr="001368F9">
              <w:rPr>
                <w:rFonts w:ascii="Times New Roman" w:eastAsia="Times New Roman" w:hAnsi="Times New Roman" w:cs="Times New Roman"/>
              </w:rPr>
              <w:t>Информация, запрещенная для распространения среди детей, согласно части 2 статьи 5 Федерального закона № 436-ФЗ</w:t>
            </w:r>
            <w:r w:rsidRPr="001368F9">
              <w:rPr>
                <w:rFonts w:ascii="Times New Roman" w:eastAsia="Times New Roman" w:hAnsi="Times New Roman" w:cs="Times New Roman"/>
                <w:vertAlign w:val="superscript"/>
              </w:rPr>
              <w:t>*</w:t>
            </w:r>
          </w:p>
        </w:tc>
      </w:tr>
      <w:tr w:rsidR="00065819" w:rsidRPr="001368F9" w14:paraId="60A1B594" w14:textId="77777777" w:rsidTr="001368F9">
        <w:tc>
          <w:tcPr>
            <w:tcW w:w="769" w:type="dxa"/>
            <w:vAlign w:val="center"/>
          </w:tcPr>
          <w:p w14:paraId="6C817194"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1.</w:t>
            </w:r>
          </w:p>
        </w:tc>
        <w:tc>
          <w:tcPr>
            <w:tcW w:w="3484" w:type="dxa"/>
            <w:vAlign w:val="center"/>
          </w:tcPr>
          <w:p w14:paraId="3CEF2D2F" w14:textId="77777777" w:rsidR="00F4054B" w:rsidRPr="001368F9" w:rsidRDefault="00F4054B" w:rsidP="00BC12F2">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Побуждающая</w:t>
            </w:r>
            <w:proofErr w:type="gramEnd"/>
            <w:r w:rsidRPr="001368F9">
              <w:rPr>
                <w:rFonts w:ascii="Times New Roman" w:eastAsia="Times New Roman" w:hAnsi="Times New Roman" w:cs="Times New Roman"/>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5812" w:type="dxa"/>
            <w:vAlign w:val="center"/>
          </w:tcPr>
          <w:p w14:paraId="3EA525A3" w14:textId="77777777" w:rsidR="00F4054B" w:rsidRPr="001368F9" w:rsidRDefault="00F4054B" w:rsidP="00BC12F2">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rsidRPr="001368F9" w14:paraId="136D7107" w14:textId="77777777" w:rsidTr="001368F9">
        <w:tc>
          <w:tcPr>
            <w:tcW w:w="769" w:type="dxa"/>
            <w:vAlign w:val="center"/>
          </w:tcPr>
          <w:p w14:paraId="36BFE707"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2.</w:t>
            </w:r>
          </w:p>
        </w:tc>
        <w:tc>
          <w:tcPr>
            <w:tcW w:w="3484" w:type="dxa"/>
            <w:vAlign w:val="center"/>
          </w:tcPr>
          <w:p w14:paraId="7B0EBF79" w14:textId="77777777" w:rsidR="00F4054B" w:rsidRPr="001368F9" w:rsidRDefault="00F4054B" w:rsidP="00BC12F2">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Способная</w:t>
            </w:r>
            <w:proofErr w:type="gramEnd"/>
            <w:r w:rsidRPr="001368F9">
              <w:rPr>
                <w:rFonts w:ascii="Times New Roman" w:eastAsia="Times New Roman" w:hAnsi="Times New Roman" w:cs="Times New Roman"/>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812" w:type="dxa"/>
            <w:vAlign w:val="center"/>
          </w:tcPr>
          <w:p w14:paraId="7FD46D2E" w14:textId="77777777" w:rsidR="00F4054B" w:rsidRPr="001368F9" w:rsidRDefault="00F4054B" w:rsidP="00BC12F2">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w:t>
            </w:r>
            <w:proofErr w:type="gramEnd"/>
            <w:r w:rsidRPr="001368F9">
              <w:rPr>
                <w:rFonts w:ascii="Times New Roman" w:eastAsia="Times New Roman" w:hAnsi="Times New Roman" w:cs="Times New Roman"/>
              </w:rPr>
              <w:t xml:space="preserve"> или вовлечение в проституцию, бродяжничество или </w:t>
            </w:r>
            <w:proofErr w:type="gramStart"/>
            <w:r w:rsidRPr="001368F9">
              <w:rPr>
                <w:rFonts w:ascii="Times New Roman" w:eastAsia="Times New Roman" w:hAnsi="Times New Roman" w:cs="Times New Roman"/>
              </w:rPr>
              <w:t>попрошайничество</w:t>
            </w:r>
            <w:proofErr w:type="gramEnd"/>
          </w:p>
        </w:tc>
      </w:tr>
      <w:tr w:rsidR="00065819" w:rsidRPr="001368F9" w14:paraId="3BDCDD79" w14:textId="77777777" w:rsidTr="001368F9">
        <w:tc>
          <w:tcPr>
            <w:tcW w:w="769" w:type="dxa"/>
            <w:vAlign w:val="center"/>
          </w:tcPr>
          <w:p w14:paraId="6895E1FF"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3.</w:t>
            </w:r>
          </w:p>
        </w:tc>
        <w:tc>
          <w:tcPr>
            <w:tcW w:w="3484" w:type="dxa"/>
            <w:vAlign w:val="center"/>
          </w:tcPr>
          <w:p w14:paraId="590BE647"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812" w:type="dxa"/>
            <w:vAlign w:val="center"/>
          </w:tcPr>
          <w:p w14:paraId="388E0830" w14:textId="77777777" w:rsidR="00F4054B" w:rsidRPr="001368F9" w:rsidRDefault="00F4054B" w:rsidP="009B0BEA">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065819" w:rsidRPr="001368F9" w14:paraId="1123AC4A" w14:textId="77777777" w:rsidTr="001368F9">
        <w:tc>
          <w:tcPr>
            <w:tcW w:w="769" w:type="dxa"/>
            <w:vAlign w:val="center"/>
          </w:tcPr>
          <w:p w14:paraId="2329421A"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4.</w:t>
            </w:r>
          </w:p>
        </w:tc>
        <w:tc>
          <w:tcPr>
            <w:tcW w:w="3484" w:type="dxa"/>
            <w:vAlign w:val="center"/>
          </w:tcPr>
          <w:p w14:paraId="00D99C71"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812" w:type="dxa"/>
            <w:vAlign w:val="center"/>
          </w:tcPr>
          <w:p w14:paraId="375348FC" w14:textId="77777777" w:rsidR="00F4054B" w:rsidRPr="001368F9" w:rsidRDefault="00F4054B" w:rsidP="009B0BEA">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w:t>
            </w:r>
            <w:r w:rsidRPr="001368F9">
              <w:rPr>
                <w:rFonts w:ascii="Times New Roman" w:eastAsia="Times New Roman" w:hAnsi="Times New Roman" w:cs="Times New Roman"/>
              </w:rPr>
              <w:lastRenderedPageBreak/>
              <w:t>(или) другим членам семьи</w:t>
            </w:r>
            <w:proofErr w:type="gramEnd"/>
          </w:p>
        </w:tc>
      </w:tr>
      <w:tr w:rsidR="00065819" w:rsidRPr="001368F9" w14:paraId="74F563EE" w14:textId="77777777" w:rsidTr="001368F9">
        <w:tc>
          <w:tcPr>
            <w:tcW w:w="769" w:type="dxa"/>
            <w:vAlign w:val="center"/>
          </w:tcPr>
          <w:p w14:paraId="20954F6D"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lastRenderedPageBreak/>
              <w:t>5.</w:t>
            </w:r>
          </w:p>
        </w:tc>
        <w:tc>
          <w:tcPr>
            <w:tcW w:w="3484" w:type="dxa"/>
            <w:vAlign w:val="center"/>
          </w:tcPr>
          <w:p w14:paraId="1B14D973" w14:textId="77777777" w:rsidR="00F4054B" w:rsidRPr="001368F9" w:rsidRDefault="00F4054B" w:rsidP="009B0BEA">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Оправдывающая</w:t>
            </w:r>
            <w:proofErr w:type="gramEnd"/>
            <w:r w:rsidRPr="001368F9">
              <w:rPr>
                <w:rFonts w:ascii="Times New Roman" w:eastAsia="Times New Roman" w:hAnsi="Times New Roman" w:cs="Times New Roman"/>
              </w:rPr>
              <w:t xml:space="preserve"> противоправное поведение</w:t>
            </w:r>
          </w:p>
        </w:tc>
        <w:tc>
          <w:tcPr>
            <w:tcW w:w="5812" w:type="dxa"/>
            <w:vAlign w:val="center"/>
          </w:tcPr>
          <w:p w14:paraId="09E6C3E2"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065819" w:rsidRPr="001368F9" w14:paraId="7B4E12A5" w14:textId="77777777" w:rsidTr="001368F9">
        <w:tc>
          <w:tcPr>
            <w:tcW w:w="769" w:type="dxa"/>
            <w:vAlign w:val="center"/>
          </w:tcPr>
          <w:p w14:paraId="05078F76"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6.</w:t>
            </w:r>
          </w:p>
        </w:tc>
        <w:tc>
          <w:tcPr>
            <w:tcW w:w="3484" w:type="dxa"/>
            <w:vAlign w:val="center"/>
          </w:tcPr>
          <w:p w14:paraId="0E1747DC" w14:textId="77777777" w:rsidR="00F4054B" w:rsidRPr="001368F9" w:rsidRDefault="00F4054B" w:rsidP="009B0BEA">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Содержащая нецензурную брань</w:t>
            </w:r>
            <w:proofErr w:type="gramEnd"/>
          </w:p>
        </w:tc>
        <w:tc>
          <w:tcPr>
            <w:tcW w:w="5812" w:type="dxa"/>
            <w:vAlign w:val="center"/>
          </w:tcPr>
          <w:p w14:paraId="2E2C79EC"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065819" w:rsidRPr="001368F9" w14:paraId="6D95A1FB" w14:textId="77777777" w:rsidTr="001368F9">
        <w:tc>
          <w:tcPr>
            <w:tcW w:w="769" w:type="dxa"/>
            <w:vAlign w:val="center"/>
          </w:tcPr>
          <w:p w14:paraId="7D2E41D1"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7.</w:t>
            </w:r>
          </w:p>
        </w:tc>
        <w:tc>
          <w:tcPr>
            <w:tcW w:w="3484" w:type="dxa"/>
            <w:vAlign w:val="center"/>
          </w:tcPr>
          <w:p w14:paraId="729FF51F" w14:textId="77777777" w:rsidR="00F4054B" w:rsidRPr="001368F9" w:rsidRDefault="00F4054B" w:rsidP="009B0BEA">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Содержащая</w:t>
            </w:r>
            <w:proofErr w:type="gramEnd"/>
            <w:r w:rsidRPr="001368F9">
              <w:rPr>
                <w:rFonts w:ascii="Times New Roman" w:eastAsia="Times New Roman" w:hAnsi="Times New Roman" w:cs="Times New Roman"/>
              </w:rPr>
              <w:t xml:space="preserve"> информацию порнографического характера</w:t>
            </w:r>
          </w:p>
        </w:tc>
        <w:tc>
          <w:tcPr>
            <w:tcW w:w="5812" w:type="dxa"/>
            <w:vAlign w:val="center"/>
          </w:tcPr>
          <w:p w14:paraId="7D8B8C63"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rsidRPr="001368F9" w14:paraId="0EF71332" w14:textId="77777777" w:rsidTr="001368F9">
        <w:trPr>
          <w:trHeight w:val="536"/>
        </w:trPr>
        <w:tc>
          <w:tcPr>
            <w:tcW w:w="769" w:type="dxa"/>
            <w:vAlign w:val="center"/>
          </w:tcPr>
          <w:p w14:paraId="2074094E"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8.</w:t>
            </w:r>
          </w:p>
        </w:tc>
        <w:tc>
          <w:tcPr>
            <w:tcW w:w="3484" w:type="dxa"/>
            <w:vAlign w:val="center"/>
          </w:tcPr>
          <w:p w14:paraId="1E95B733" w14:textId="77777777" w:rsidR="00F4054B" w:rsidRPr="001368F9" w:rsidRDefault="00F4054B" w:rsidP="009B0BEA">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roofErr w:type="gramEnd"/>
          </w:p>
        </w:tc>
        <w:tc>
          <w:tcPr>
            <w:tcW w:w="5812" w:type="dxa"/>
            <w:vAlign w:val="center"/>
          </w:tcPr>
          <w:p w14:paraId="70A1EC67"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rsidRPr="001368F9" w14:paraId="4A13373A" w14:textId="77777777" w:rsidTr="001368F9">
        <w:tc>
          <w:tcPr>
            <w:tcW w:w="10065" w:type="dxa"/>
            <w:gridSpan w:val="3"/>
            <w:vAlign w:val="center"/>
          </w:tcPr>
          <w:p w14:paraId="37A82EAB" w14:textId="77777777" w:rsidR="00065819" w:rsidRPr="001368F9" w:rsidRDefault="00065819" w:rsidP="009B0BEA">
            <w:pPr>
              <w:jc w:val="both"/>
              <w:rPr>
                <w:rFonts w:ascii="Times New Roman" w:eastAsia="Times New Roman" w:hAnsi="Times New Roman" w:cs="Times New Roman"/>
              </w:rPr>
            </w:pPr>
            <w:r w:rsidRPr="001368F9">
              <w:rPr>
                <w:rFonts w:ascii="Times New Roman" w:eastAsia="Times New Roman" w:hAnsi="Times New Roman" w:cs="Times New Roman"/>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rsidRPr="001368F9" w14:paraId="0885F26C" w14:textId="77777777" w:rsidTr="001368F9">
        <w:tc>
          <w:tcPr>
            <w:tcW w:w="10065" w:type="dxa"/>
            <w:gridSpan w:val="3"/>
            <w:vAlign w:val="center"/>
          </w:tcPr>
          <w:p w14:paraId="5E3A957E" w14:textId="77777777" w:rsidR="00065819" w:rsidRPr="001368F9" w:rsidRDefault="00065819" w:rsidP="009B0BEA">
            <w:pPr>
              <w:jc w:val="both"/>
              <w:rPr>
                <w:rFonts w:ascii="Times New Roman" w:eastAsia="Times New Roman" w:hAnsi="Times New Roman" w:cs="Times New Roman"/>
              </w:rPr>
            </w:pPr>
            <w:r w:rsidRPr="001368F9">
              <w:rPr>
                <w:rFonts w:ascii="Times New Roman" w:eastAsia="Times New Roman" w:hAnsi="Times New Roman" w:cs="Times New Roman"/>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rsidRPr="001368F9" w14:paraId="14556641" w14:textId="77777777" w:rsidTr="001368F9">
        <w:tc>
          <w:tcPr>
            <w:tcW w:w="769" w:type="dxa"/>
            <w:vAlign w:val="center"/>
          </w:tcPr>
          <w:p w14:paraId="15B1BF13"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9.</w:t>
            </w:r>
          </w:p>
        </w:tc>
        <w:tc>
          <w:tcPr>
            <w:tcW w:w="3484" w:type="dxa"/>
            <w:vAlign w:val="center"/>
          </w:tcPr>
          <w:p w14:paraId="5EFC0B53" w14:textId="77777777" w:rsidR="00F4054B" w:rsidRPr="001368F9" w:rsidRDefault="00F4054B" w:rsidP="009B0BEA">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Представляемая</w:t>
            </w:r>
            <w:proofErr w:type="gramEnd"/>
            <w:r w:rsidRPr="001368F9">
              <w:rPr>
                <w:rFonts w:ascii="Times New Roman" w:eastAsia="Times New Roman" w:hAnsi="Times New Roman" w:cs="Times New Roman"/>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5812" w:type="dxa"/>
            <w:vAlign w:val="center"/>
          </w:tcPr>
          <w:p w14:paraId="064B5DAD"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RPr="001368F9" w14:paraId="238D3255" w14:textId="77777777" w:rsidTr="001368F9">
        <w:tc>
          <w:tcPr>
            <w:tcW w:w="769" w:type="dxa"/>
            <w:vAlign w:val="center"/>
          </w:tcPr>
          <w:p w14:paraId="2B408C21"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10.</w:t>
            </w:r>
          </w:p>
        </w:tc>
        <w:tc>
          <w:tcPr>
            <w:tcW w:w="3484" w:type="dxa"/>
            <w:vAlign w:val="center"/>
          </w:tcPr>
          <w:p w14:paraId="664C9086"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t xml:space="preserve">Вызывающая у детей страх, </w:t>
            </w:r>
            <w:r w:rsidRPr="001368F9">
              <w:rPr>
                <w:rFonts w:ascii="Times New Roman" w:eastAsia="Times New Roman" w:hAnsi="Times New Roman" w:cs="Times New Roman"/>
              </w:rPr>
              <w:lastRenderedPageBreak/>
              <w:t>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812" w:type="dxa"/>
            <w:vAlign w:val="center"/>
          </w:tcPr>
          <w:p w14:paraId="225149E9"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lastRenderedPageBreak/>
              <w:t xml:space="preserve">Информационная продукция (в том числе сайты, </w:t>
            </w:r>
            <w:r w:rsidRPr="001368F9">
              <w:rPr>
                <w:rFonts w:ascii="Times New Roman" w:eastAsia="Times New Roman" w:hAnsi="Times New Roman" w:cs="Times New Roman"/>
              </w:rPr>
              <w:lastRenderedPageBreak/>
              <w:t>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RPr="001368F9" w14:paraId="0C9A3BEA" w14:textId="77777777" w:rsidTr="001368F9">
        <w:tc>
          <w:tcPr>
            <w:tcW w:w="769" w:type="dxa"/>
            <w:vAlign w:val="center"/>
          </w:tcPr>
          <w:p w14:paraId="7AD0B3AD"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lastRenderedPageBreak/>
              <w:t>11.</w:t>
            </w:r>
          </w:p>
        </w:tc>
        <w:tc>
          <w:tcPr>
            <w:tcW w:w="3484" w:type="dxa"/>
            <w:vAlign w:val="center"/>
          </w:tcPr>
          <w:p w14:paraId="3389FB05" w14:textId="77777777" w:rsidR="00F4054B" w:rsidRPr="001368F9" w:rsidRDefault="00F4054B" w:rsidP="009B0BEA">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Представляемая</w:t>
            </w:r>
            <w:proofErr w:type="gramEnd"/>
            <w:r w:rsidRPr="001368F9">
              <w:rPr>
                <w:rFonts w:ascii="Times New Roman" w:eastAsia="Times New Roman" w:hAnsi="Times New Roman" w:cs="Times New Roman"/>
              </w:rPr>
              <w:t xml:space="preserve"> в виде изображения или описания половых отношений между мужчиной и женщиной</w:t>
            </w:r>
          </w:p>
        </w:tc>
        <w:tc>
          <w:tcPr>
            <w:tcW w:w="5812" w:type="dxa"/>
            <w:vAlign w:val="center"/>
          </w:tcPr>
          <w:p w14:paraId="4F6FBC5E"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RPr="001368F9" w14:paraId="27E13BE2" w14:textId="77777777" w:rsidTr="001368F9">
        <w:tc>
          <w:tcPr>
            <w:tcW w:w="769" w:type="dxa"/>
            <w:vAlign w:val="center"/>
          </w:tcPr>
          <w:p w14:paraId="13F94AB7"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12.</w:t>
            </w:r>
          </w:p>
        </w:tc>
        <w:tc>
          <w:tcPr>
            <w:tcW w:w="3484" w:type="dxa"/>
            <w:vAlign w:val="center"/>
          </w:tcPr>
          <w:p w14:paraId="5DB405A0" w14:textId="77777777" w:rsidR="00F4054B" w:rsidRPr="001368F9" w:rsidRDefault="00F4054B" w:rsidP="009B0BEA">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Содержащая</w:t>
            </w:r>
            <w:proofErr w:type="gramEnd"/>
            <w:r w:rsidRPr="001368F9">
              <w:rPr>
                <w:rFonts w:ascii="Times New Roman" w:eastAsia="Times New Roman" w:hAnsi="Times New Roman" w:cs="Times New Roman"/>
              </w:rPr>
              <w:t xml:space="preserve"> бранные слова и выражения, относящиеся к нецензурной брани</w:t>
            </w:r>
          </w:p>
        </w:tc>
        <w:tc>
          <w:tcPr>
            <w:tcW w:w="5812" w:type="dxa"/>
            <w:vAlign w:val="center"/>
          </w:tcPr>
          <w:p w14:paraId="5E48BF56" w14:textId="77777777" w:rsidR="00F4054B" w:rsidRPr="001368F9" w:rsidRDefault="00F4054B" w:rsidP="009B0BEA">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RPr="001368F9" w14:paraId="02FCB3CD" w14:textId="77777777" w:rsidTr="001368F9">
        <w:tc>
          <w:tcPr>
            <w:tcW w:w="10065" w:type="dxa"/>
            <w:gridSpan w:val="3"/>
            <w:vAlign w:val="center"/>
          </w:tcPr>
          <w:p w14:paraId="06C30753" w14:textId="02982D47" w:rsidR="00065819" w:rsidRPr="001368F9" w:rsidRDefault="00065819" w:rsidP="009B0BEA">
            <w:pPr>
              <w:jc w:val="both"/>
              <w:rPr>
                <w:rFonts w:ascii="Times New Roman" w:eastAsia="Times New Roman" w:hAnsi="Times New Roman" w:cs="Times New Roman"/>
              </w:rPr>
            </w:pPr>
            <w:r w:rsidRPr="001368F9">
              <w:rPr>
                <w:rFonts w:ascii="Times New Roman" w:eastAsia="Times New Roman" w:hAnsi="Times New Roman" w:cs="Times New Roman"/>
              </w:rPr>
              <w:t xml:space="preserve">Информация, не соответствующая задачам образования </w:t>
            </w:r>
            <w:r w:rsidRPr="001368F9">
              <w:rPr>
                <w:rFonts w:ascii="Times New Roman" w:eastAsia="Times New Roman" w:hAnsi="Times New Roman" w:cs="Times New Roman"/>
                <w:vertAlign w:val="superscript"/>
              </w:rPr>
              <w:t>1,2</w:t>
            </w:r>
            <w:r w:rsidR="009B0BEA" w:rsidRPr="001368F9">
              <w:rPr>
                <w:rFonts w:ascii="Times New Roman" w:eastAsia="Times New Roman" w:hAnsi="Times New Roman" w:cs="Times New Roman"/>
                <w:vertAlign w:val="superscript"/>
              </w:rPr>
              <w:t>,3</w:t>
            </w:r>
            <w:r w:rsidR="0058740B" w:rsidRPr="001368F9">
              <w:rPr>
                <w:rFonts w:ascii="Times New Roman" w:eastAsia="Times New Roman" w:hAnsi="Times New Roman" w:cs="Times New Roman"/>
              </w:rPr>
              <w:t xml:space="preserve"> (не имеет нормативного закрепления и используется для целей настоящих Методических рекомендаций)</w:t>
            </w:r>
          </w:p>
        </w:tc>
      </w:tr>
      <w:tr w:rsidR="00065819" w:rsidRPr="001368F9" w14:paraId="444E2BE6" w14:textId="77777777" w:rsidTr="001368F9">
        <w:tc>
          <w:tcPr>
            <w:tcW w:w="769" w:type="dxa"/>
            <w:vAlign w:val="center"/>
          </w:tcPr>
          <w:p w14:paraId="338A7F3D"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13.</w:t>
            </w:r>
          </w:p>
        </w:tc>
        <w:tc>
          <w:tcPr>
            <w:tcW w:w="3484" w:type="dxa"/>
            <w:vAlign w:val="center"/>
          </w:tcPr>
          <w:p w14:paraId="634010BE"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 xml:space="preserve">Компьютерные и сетевые игры, за исключением </w:t>
            </w:r>
            <w:proofErr w:type="gramStart"/>
            <w:r w:rsidRPr="001368F9">
              <w:rPr>
                <w:rFonts w:ascii="Times New Roman" w:eastAsia="Times New Roman" w:hAnsi="Times New Roman" w:cs="Times New Roman"/>
              </w:rPr>
              <w:t>соответствующих</w:t>
            </w:r>
            <w:proofErr w:type="gramEnd"/>
            <w:r w:rsidRPr="001368F9">
              <w:rPr>
                <w:rFonts w:ascii="Times New Roman" w:eastAsia="Times New Roman" w:hAnsi="Times New Roman" w:cs="Times New Roman"/>
              </w:rPr>
              <w:t xml:space="preserve"> задачам образования</w:t>
            </w:r>
          </w:p>
        </w:tc>
        <w:tc>
          <w:tcPr>
            <w:tcW w:w="5812" w:type="dxa"/>
            <w:vAlign w:val="center"/>
          </w:tcPr>
          <w:p w14:paraId="2BCF21BD" w14:textId="77777777" w:rsidR="00F4054B" w:rsidRPr="001368F9" w:rsidRDefault="00F4054B" w:rsidP="002A3E89">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1368F9">
              <w:rPr>
                <w:rFonts w:ascii="Times New Roman" w:eastAsia="Times New Roman" w:hAnsi="Times New Roman" w:cs="Times New Roman"/>
              </w:rPr>
              <w:t>браузерных</w:t>
            </w:r>
            <w:proofErr w:type="spellEnd"/>
            <w:r w:rsidRPr="001368F9">
              <w:rPr>
                <w:rFonts w:ascii="Times New Roman" w:eastAsia="Times New Roman" w:hAnsi="Times New Roman" w:cs="Times New Roman"/>
              </w:rPr>
              <w:t xml:space="preserve"> игр, массовые многопользовательские игры и другие игры, игровой процесс которых осуществляется через сеть «Интернет»</w:t>
            </w:r>
            <w:proofErr w:type="gramEnd"/>
          </w:p>
        </w:tc>
      </w:tr>
      <w:tr w:rsidR="00065819" w:rsidRPr="001368F9" w14:paraId="1AF19C02" w14:textId="77777777" w:rsidTr="001368F9">
        <w:tc>
          <w:tcPr>
            <w:tcW w:w="769" w:type="dxa"/>
            <w:vAlign w:val="center"/>
          </w:tcPr>
          <w:p w14:paraId="05F6E10A"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14.</w:t>
            </w:r>
          </w:p>
        </w:tc>
        <w:tc>
          <w:tcPr>
            <w:tcW w:w="3484" w:type="dxa"/>
            <w:vAlign w:val="center"/>
          </w:tcPr>
          <w:p w14:paraId="6B23DEDF"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Ресурсы, базирующиеся либо ориентированные на обеспечении анонимности распространителей и потребителей информации</w:t>
            </w:r>
          </w:p>
        </w:tc>
        <w:tc>
          <w:tcPr>
            <w:tcW w:w="5812" w:type="dxa"/>
            <w:vAlign w:val="center"/>
          </w:tcPr>
          <w:p w14:paraId="5A2A1196" w14:textId="77777777" w:rsidR="00F4054B" w:rsidRPr="001368F9" w:rsidRDefault="00F4054B" w:rsidP="002A3E89">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1368F9">
              <w:rPr>
                <w:rFonts w:ascii="Times New Roman" w:eastAsia="Times New Roman" w:hAnsi="Times New Roman" w:cs="Times New Roman"/>
              </w:rPr>
              <w:t>анонимизацию</w:t>
            </w:r>
            <w:proofErr w:type="spellEnd"/>
            <w:r w:rsidRPr="001368F9">
              <w:rPr>
                <w:rFonts w:ascii="Times New Roman" w:eastAsia="Times New Roman" w:hAnsi="Times New Roman" w:cs="Times New Roman"/>
              </w:rPr>
              <w:t xml:space="preserve"> сетевого трафика в сети «Интернет», такие как анонимные  форумы, чаты, доски объявлений и гостевые книги, </w:t>
            </w:r>
            <w:proofErr w:type="spellStart"/>
            <w:r w:rsidRPr="001368F9">
              <w:rPr>
                <w:rFonts w:ascii="Times New Roman" w:eastAsia="Times New Roman" w:hAnsi="Times New Roman" w:cs="Times New Roman"/>
              </w:rPr>
              <w:t>анонимайзеры</w:t>
            </w:r>
            <w:proofErr w:type="spellEnd"/>
            <w:r w:rsidRPr="001368F9">
              <w:rPr>
                <w:rFonts w:ascii="Times New Roman" w:eastAsia="Times New Roman" w:hAnsi="Times New Roman" w:cs="Times New Roman"/>
              </w:rPr>
              <w:t xml:space="preserve"> и другие программы и сервисы</w:t>
            </w:r>
            <w:proofErr w:type="gramEnd"/>
          </w:p>
        </w:tc>
      </w:tr>
      <w:tr w:rsidR="00065819" w:rsidRPr="001368F9" w14:paraId="4F539774" w14:textId="77777777" w:rsidTr="001368F9">
        <w:tc>
          <w:tcPr>
            <w:tcW w:w="769" w:type="dxa"/>
            <w:vAlign w:val="center"/>
          </w:tcPr>
          <w:p w14:paraId="41FABD83"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15.</w:t>
            </w:r>
          </w:p>
        </w:tc>
        <w:tc>
          <w:tcPr>
            <w:tcW w:w="3484" w:type="dxa"/>
            <w:vAlign w:val="center"/>
          </w:tcPr>
          <w:p w14:paraId="4B451AB0"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 xml:space="preserve">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w:t>
            </w:r>
            <w:r w:rsidRPr="001368F9">
              <w:rPr>
                <w:rFonts w:ascii="Times New Roman" w:eastAsia="Times New Roman" w:hAnsi="Times New Roman" w:cs="Times New Roman"/>
              </w:rPr>
              <w:lastRenderedPageBreak/>
              <w:t>ответов и другой информации для осуществления ими учебной деятельности</w:t>
            </w:r>
          </w:p>
        </w:tc>
        <w:tc>
          <w:tcPr>
            <w:tcW w:w="5812" w:type="dxa"/>
            <w:vAlign w:val="center"/>
          </w:tcPr>
          <w:p w14:paraId="351DB272" w14:textId="77777777" w:rsidR="00F4054B" w:rsidRPr="001368F9" w:rsidRDefault="00F4054B" w:rsidP="002A3E89">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1368F9">
              <w:rPr>
                <w:rFonts w:ascii="Times New Roman" w:eastAsia="Times New Roman" w:hAnsi="Times New Roman" w:cs="Times New Roman"/>
              </w:rPr>
              <w:t>решебников</w:t>
            </w:r>
            <w:proofErr w:type="spellEnd"/>
            <w:r w:rsidRPr="001368F9">
              <w:rPr>
                <w:rFonts w:ascii="Times New Roman" w:eastAsia="Times New Roman" w:hAnsi="Times New Roman" w:cs="Times New Roman"/>
              </w:rPr>
              <w:t xml:space="preserve">, </w:t>
            </w:r>
            <w:r w:rsidRPr="001368F9">
              <w:rPr>
                <w:rFonts w:ascii="Times New Roman" w:eastAsia="Times New Roman" w:hAnsi="Times New Roman" w:cs="Times New Roman"/>
              </w:rPr>
              <w:lastRenderedPageBreak/>
              <w:t>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1368F9">
              <w:rPr>
                <w:rFonts w:ascii="Times New Roman" w:eastAsia="Times New Roman" w:hAnsi="Times New Roman" w:cs="Times New Roman"/>
              </w:rPr>
              <w:t xml:space="preserve">, </w:t>
            </w:r>
            <w:proofErr w:type="gramStart"/>
            <w:r w:rsidRPr="001368F9">
              <w:rPr>
                <w:rFonts w:ascii="Times New Roman" w:eastAsia="Times New Roman" w:hAnsi="Times New Roman" w:cs="Times New Roman"/>
              </w:rPr>
              <w:t>ответов и другой информации, позволяющая им не осуществлять учебную деятельность самостоятельно</w:t>
            </w:r>
            <w:proofErr w:type="gramEnd"/>
          </w:p>
        </w:tc>
      </w:tr>
      <w:tr w:rsidR="00065819" w:rsidRPr="001368F9" w14:paraId="47C962E8" w14:textId="77777777" w:rsidTr="001368F9">
        <w:tc>
          <w:tcPr>
            <w:tcW w:w="769" w:type="dxa"/>
            <w:vAlign w:val="center"/>
          </w:tcPr>
          <w:p w14:paraId="54E62763"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lastRenderedPageBreak/>
              <w:t>16.</w:t>
            </w:r>
          </w:p>
        </w:tc>
        <w:tc>
          <w:tcPr>
            <w:tcW w:w="3484" w:type="dxa"/>
            <w:vAlign w:val="center"/>
          </w:tcPr>
          <w:p w14:paraId="1C81F089"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Онлайн-казино и тотализаторы</w:t>
            </w:r>
          </w:p>
        </w:tc>
        <w:tc>
          <w:tcPr>
            <w:tcW w:w="5812" w:type="dxa"/>
            <w:vAlign w:val="center"/>
          </w:tcPr>
          <w:p w14:paraId="3FF57D01" w14:textId="77777777" w:rsidR="00F4054B" w:rsidRPr="001368F9" w:rsidRDefault="00F4054B" w:rsidP="002A3E89">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roofErr w:type="gramEnd"/>
          </w:p>
        </w:tc>
      </w:tr>
      <w:tr w:rsidR="00065819" w:rsidRPr="001368F9" w14:paraId="38D07328" w14:textId="77777777" w:rsidTr="001368F9">
        <w:tc>
          <w:tcPr>
            <w:tcW w:w="769" w:type="dxa"/>
            <w:vAlign w:val="center"/>
          </w:tcPr>
          <w:p w14:paraId="13E44C6E"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17.</w:t>
            </w:r>
          </w:p>
        </w:tc>
        <w:tc>
          <w:tcPr>
            <w:tcW w:w="3484" w:type="dxa"/>
            <w:vAlign w:val="center"/>
          </w:tcPr>
          <w:p w14:paraId="3854CBE3"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Мошеннические сайты</w:t>
            </w:r>
          </w:p>
        </w:tc>
        <w:tc>
          <w:tcPr>
            <w:tcW w:w="5812" w:type="dxa"/>
            <w:vAlign w:val="center"/>
          </w:tcPr>
          <w:p w14:paraId="281E9896"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Сайты, навязывающие услуги на базе СМС-платежей, сайты, обманным путем собирающие личную информацию (</w:t>
            </w:r>
            <w:proofErr w:type="spellStart"/>
            <w:r w:rsidRPr="001368F9">
              <w:rPr>
                <w:rFonts w:ascii="Times New Roman" w:eastAsia="Times New Roman" w:hAnsi="Times New Roman" w:cs="Times New Roman"/>
              </w:rPr>
              <w:t>фишинг</w:t>
            </w:r>
            <w:proofErr w:type="spellEnd"/>
            <w:r w:rsidRPr="001368F9">
              <w:rPr>
                <w:rFonts w:ascii="Times New Roman" w:eastAsia="Times New Roman" w:hAnsi="Times New Roman" w:cs="Times New Roman"/>
              </w:rPr>
              <w:t>)</w:t>
            </w:r>
          </w:p>
        </w:tc>
      </w:tr>
      <w:tr w:rsidR="00065819" w:rsidRPr="001368F9" w14:paraId="6512671C" w14:textId="77777777" w:rsidTr="001368F9">
        <w:tc>
          <w:tcPr>
            <w:tcW w:w="769" w:type="dxa"/>
            <w:vAlign w:val="center"/>
          </w:tcPr>
          <w:p w14:paraId="2FDE9601"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18.</w:t>
            </w:r>
          </w:p>
        </w:tc>
        <w:tc>
          <w:tcPr>
            <w:tcW w:w="3484" w:type="dxa"/>
            <w:vAlign w:val="center"/>
          </w:tcPr>
          <w:p w14:paraId="092D815A" w14:textId="77777777" w:rsidR="00F4054B" w:rsidRPr="001368F9" w:rsidRDefault="00F4054B" w:rsidP="002A3E89">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Магия, колдовство, чародейство, ясновидящие, приворот по фото, теургия, волшебство, некромантия и секты</w:t>
            </w:r>
            <w:proofErr w:type="gramEnd"/>
          </w:p>
        </w:tc>
        <w:tc>
          <w:tcPr>
            <w:tcW w:w="5812" w:type="dxa"/>
            <w:vAlign w:val="center"/>
          </w:tcPr>
          <w:p w14:paraId="31C81D22"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065819" w:rsidRPr="001368F9" w14:paraId="3A3A21D0" w14:textId="77777777" w:rsidTr="001368F9">
        <w:tc>
          <w:tcPr>
            <w:tcW w:w="769" w:type="dxa"/>
            <w:vAlign w:val="center"/>
          </w:tcPr>
          <w:p w14:paraId="0E0A7B23"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19.</w:t>
            </w:r>
          </w:p>
        </w:tc>
        <w:tc>
          <w:tcPr>
            <w:tcW w:w="3484" w:type="dxa"/>
            <w:vAlign w:val="center"/>
          </w:tcPr>
          <w:p w14:paraId="432298A6"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Ресурсы, содержащие рекламу и направленные на продажу товаров и/или услуг детям</w:t>
            </w:r>
          </w:p>
        </w:tc>
        <w:tc>
          <w:tcPr>
            <w:tcW w:w="5812" w:type="dxa"/>
            <w:vAlign w:val="center"/>
          </w:tcPr>
          <w:p w14:paraId="2146F538"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rsidRPr="001368F9" w14:paraId="5864046C" w14:textId="77777777" w:rsidTr="001368F9">
        <w:tc>
          <w:tcPr>
            <w:tcW w:w="769" w:type="dxa"/>
            <w:vAlign w:val="center"/>
          </w:tcPr>
          <w:p w14:paraId="632FF271"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20.</w:t>
            </w:r>
          </w:p>
        </w:tc>
        <w:tc>
          <w:tcPr>
            <w:tcW w:w="3484" w:type="dxa"/>
            <w:vAlign w:val="center"/>
          </w:tcPr>
          <w:p w14:paraId="4174B6A3"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 xml:space="preserve">Службы знакомств, социальные сети, мессенджеры и </w:t>
            </w:r>
            <w:proofErr w:type="gramStart"/>
            <w:r w:rsidRPr="001368F9">
              <w:rPr>
                <w:rFonts w:ascii="Times New Roman" w:eastAsia="Times New Roman" w:hAnsi="Times New Roman" w:cs="Times New Roman"/>
              </w:rPr>
              <w:t>сайты</w:t>
            </w:r>
            <w:proofErr w:type="gramEnd"/>
            <w:r w:rsidRPr="001368F9">
              <w:rPr>
                <w:rFonts w:ascii="Times New Roman" w:eastAsia="Times New Roman" w:hAnsi="Times New Roman" w:cs="Times New Roman"/>
              </w:rPr>
              <w:t xml:space="preserve"> и сервисы для организации сетевого общения</w:t>
            </w:r>
          </w:p>
        </w:tc>
        <w:tc>
          <w:tcPr>
            <w:tcW w:w="5812" w:type="dxa"/>
            <w:vAlign w:val="center"/>
          </w:tcPr>
          <w:p w14:paraId="358F6009" w14:textId="77777777" w:rsidR="00F4054B" w:rsidRPr="001368F9" w:rsidRDefault="00F4054B" w:rsidP="002A3E89">
            <w:pPr>
              <w:jc w:val="both"/>
              <w:rPr>
                <w:rFonts w:ascii="Times New Roman" w:eastAsia="Times New Roman" w:hAnsi="Times New Roman" w:cs="Times New Roman"/>
              </w:rPr>
            </w:pPr>
            <w:proofErr w:type="gramStart"/>
            <w:r w:rsidRPr="001368F9">
              <w:rPr>
                <w:rFonts w:ascii="Times New Roman" w:eastAsia="Times New Roman" w:hAnsi="Times New Roman" w:cs="Times New Roman"/>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065819" w:rsidRPr="001368F9" w14:paraId="0C13483D" w14:textId="77777777" w:rsidTr="001368F9">
        <w:tc>
          <w:tcPr>
            <w:tcW w:w="769" w:type="dxa"/>
            <w:vAlign w:val="center"/>
          </w:tcPr>
          <w:p w14:paraId="100A8432"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21.</w:t>
            </w:r>
          </w:p>
        </w:tc>
        <w:tc>
          <w:tcPr>
            <w:tcW w:w="3484" w:type="dxa"/>
            <w:vAlign w:val="center"/>
          </w:tcPr>
          <w:p w14:paraId="7E7E2749" w14:textId="26D05CDF" w:rsidR="00F4054B" w:rsidRPr="001368F9" w:rsidRDefault="009036A2" w:rsidP="009036A2">
            <w:pPr>
              <w:jc w:val="both"/>
              <w:rPr>
                <w:rFonts w:ascii="Times New Roman" w:eastAsia="Times New Roman" w:hAnsi="Times New Roman" w:cs="Times New Roman"/>
              </w:rPr>
            </w:pPr>
            <w:r w:rsidRPr="001368F9">
              <w:rPr>
                <w:rFonts w:ascii="Times New Roman" w:eastAsia="Times New Roman" w:hAnsi="Times New Roman" w:cs="Times New Roman"/>
              </w:rPr>
              <w:t>Интернет</w:t>
            </w:r>
            <w:r w:rsidR="00F4054B" w:rsidRPr="001368F9">
              <w:rPr>
                <w:rFonts w:ascii="Times New Roman" w:eastAsia="Times New Roman" w:hAnsi="Times New Roman" w:cs="Times New Roman"/>
              </w:rPr>
              <w:t>-ресурсы, нарушающие исключительные права обладания (авторские права) </w:t>
            </w:r>
          </w:p>
        </w:tc>
        <w:tc>
          <w:tcPr>
            <w:tcW w:w="5812" w:type="dxa"/>
            <w:vAlign w:val="center"/>
          </w:tcPr>
          <w:p w14:paraId="48B61368" w14:textId="77777777" w:rsidR="00F4054B" w:rsidRPr="001368F9" w:rsidRDefault="00F4054B" w:rsidP="002A3E89">
            <w:pPr>
              <w:jc w:val="both"/>
              <w:rPr>
                <w:rFonts w:ascii="Times New Roman" w:eastAsia="Times New Roman" w:hAnsi="Times New Roman" w:cs="Times New Roman"/>
              </w:rPr>
            </w:pPr>
            <w:r w:rsidRPr="001368F9">
              <w:rPr>
                <w:rFonts w:ascii="Times New Roman" w:eastAsia="Times New Roman" w:hAnsi="Times New Roman" w:cs="Times New Roman"/>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w:t>
            </w:r>
            <w:r w:rsidRPr="001368F9">
              <w:rPr>
                <w:rFonts w:ascii="Times New Roman" w:eastAsia="Times New Roman" w:hAnsi="Times New Roman" w:cs="Times New Roman"/>
              </w:rPr>
              <w:lastRenderedPageBreak/>
              <w:t>программ, предоставляющих необходимый функционал и возможности</w:t>
            </w:r>
          </w:p>
        </w:tc>
      </w:tr>
      <w:tr w:rsidR="00065819" w:rsidRPr="001368F9" w14:paraId="56B678A8" w14:textId="77777777" w:rsidTr="001368F9">
        <w:tc>
          <w:tcPr>
            <w:tcW w:w="769" w:type="dxa"/>
            <w:vAlign w:val="center"/>
          </w:tcPr>
          <w:p w14:paraId="5AC6FC43"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lastRenderedPageBreak/>
              <w:t>22.</w:t>
            </w:r>
          </w:p>
        </w:tc>
        <w:tc>
          <w:tcPr>
            <w:tcW w:w="3484" w:type="dxa"/>
            <w:vAlign w:val="center"/>
          </w:tcPr>
          <w:p w14:paraId="1EC887B5" w14:textId="77777777" w:rsidR="00F4054B" w:rsidRPr="001368F9" w:rsidRDefault="00F4054B" w:rsidP="00BC12F2">
            <w:pPr>
              <w:jc w:val="both"/>
              <w:rPr>
                <w:rFonts w:ascii="Times New Roman" w:eastAsia="Times New Roman" w:hAnsi="Times New Roman" w:cs="Times New Roman"/>
              </w:rPr>
            </w:pPr>
            <w:r w:rsidRPr="001368F9">
              <w:rPr>
                <w:rFonts w:ascii="Times New Roman" w:eastAsia="Times New Roman" w:hAnsi="Times New Roman" w:cs="Times New Roman"/>
              </w:rPr>
              <w:t>Пропаганда национализма, фашизма и межнациональной розни</w:t>
            </w:r>
          </w:p>
        </w:tc>
        <w:tc>
          <w:tcPr>
            <w:tcW w:w="5812" w:type="dxa"/>
            <w:vAlign w:val="center"/>
          </w:tcPr>
          <w:p w14:paraId="0E0AFDC7" w14:textId="77777777" w:rsidR="00F4054B" w:rsidRPr="001368F9" w:rsidRDefault="00F4054B" w:rsidP="00BC12F2">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RPr="001368F9" w14:paraId="6FE50D3C" w14:textId="77777777" w:rsidTr="001368F9">
        <w:tc>
          <w:tcPr>
            <w:tcW w:w="769" w:type="dxa"/>
            <w:vAlign w:val="center"/>
          </w:tcPr>
          <w:p w14:paraId="313FBC2B"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23.</w:t>
            </w:r>
          </w:p>
        </w:tc>
        <w:tc>
          <w:tcPr>
            <w:tcW w:w="3484" w:type="dxa"/>
            <w:vAlign w:val="center"/>
          </w:tcPr>
          <w:p w14:paraId="7522901D" w14:textId="77777777" w:rsidR="00F4054B" w:rsidRPr="001368F9" w:rsidRDefault="00F4054B" w:rsidP="00BC12F2">
            <w:pPr>
              <w:jc w:val="both"/>
              <w:rPr>
                <w:rFonts w:ascii="Times New Roman" w:eastAsia="Times New Roman" w:hAnsi="Times New Roman" w:cs="Times New Roman"/>
              </w:rPr>
            </w:pPr>
            <w:r w:rsidRPr="001368F9">
              <w:rPr>
                <w:rFonts w:ascii="Times New Roman" w:eastAsia="Times New Roman" w:hAnsi="Times New Roman" w:cs="Times New Roman"/>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812" w:type="dxa"/>
            <w:vAlign w:val="center"/>
          </w:tcPr>
          <w:p w14:paraId="49FFA836" w14:textId="77777777" w:rsidR="00F4054B" w:rsidRPr="001368F9" w:rsidRDefault="00F4054B" w:rsidP="00BC12F2">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RPr="001368F9" w14:paraId="2E2CF76A" w14:textId="77777777" w:rsidTr="001368F9">
        <w:tc>
          <w:tcPr>
            <w:tcW w:w="769" w:type="dxa"/>
            <w:vAlign w:val="center"/>
          </w:tcPr>
          <w:p w14:paraId="4139AD09" w14:textId="77777777" w:rsidR="00F4054B" w:rsidRPr="001368F9" w:rsidRDefault="00F4054B" w:rsidP="00C8753A">
            <w:pPr>
              <w:rPr>
                <w:rFonts w:ascii="Times New Roman" w:eastAsia="Times New Roman" w:hAnsi="Times New Roman" w:cs="Times New Roman"/>
              </w:rPr>
            </w:pPr>
            <w:r w:rsidRPr="001368F9">
              <w:rPr>
                <w:rFonts w:ascii="Times New Roman" w:eastAsia="Times New Roman" w:hAnsi="Times New Roman" w:cs="Times New Roman"/>
              </w:rPr>
              <w:t> 24.</w:t>
            </w:r>
          </w:p>
        </w:tc>
        <w:tc>
          <w:tcPr>
            <w:tcW w:w="3484" w:type="dxa"/>
            <w:vAlign w:val="center"/>
          </w:tcPr>
          <w:p w14:paraId="5CAFFE05" w14:textId="77777777" w:rsidR="00F4054B" w:rsidRPr="001368F9" w:rsidRDefault="00F4054B" w:rsidP="00BC12F2">
            <w:pPr>
              <w:jc w:val="both"/>
              <w:rPr>
                <w:rFonts w:ascii="Times New Roman" w:eastAsia="Times New Roman" w:hAnsi="Times New Roman" w:cs="Times New Roman"/>
              </w:rPr>
            </w:pPr>
            <w:r w:rsidRPr="001368F9">
              <w:rPr>
                <w:rFonts w:ascii="Times New Roman" w:eastAsia="Times New Roman" w:hAnsi="Times New Roman" w:cs="Times New Roman"/>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812" w:type="dxa"/>
            <w:vAlign w:val="center"/>
          </w:tcPr>
          <w:p w14:paraId="66B0F828" w14:textId="77777777" w:rsidR="00F4054B" w:rsidRPr="001368F9" w:rsidRDefault="00F4054B" w:rsidP="00BC12F2">
            <w:pPr>
              <w:jc w:val="both"/>
              <w:rPr>
                <w:rFonts w:ascii="Times New Roman" w:eastAsia="Times New Roman" w:hAnsi="Times New Roman" w:cs="Times New Roman"/>
              </w:rPr>
            </w:pPr>
            <w:r w:rsidRPr="001368F9">
              <w:rPr>
                <w:rFonts w:ascii="Times New Roman" w:eastAsia="Times New Roman" w:hAnsi="Times New Roman" w:cs="Times New Roman"/>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065819" w:rsidRPr="001368F9" w14:paraId="7A29DA17" w14:textId="77777777" w:rsidTr="001368F9">
        <w:trPr>
          <w:trHeight w:val="2252"/>
        </w:trPr>
        <w:tc>
          <w:tcPr>
            <w:tcW w:w="10065" w:type="dxa"/>
            <w:gridSpan w:val="3"/>
            <w:vAlign w:val="center"/>
          </w:tcPr>
          <w:p w14:paraId="0E1C7208" w14:textId="77777777" w:rsidR="00065819" w:rsidRPr="001368F9" w:rsidRDefault="00065819" w:rsidP="00065819">
            <w:pPr>
              <w:rPr>
                <w:rFonts w:ascii="Times New Roman" w:eastAsia="Times New Roman" w:hAnsi="Times New Roman" w:cs="Times New Roman"/>
              </w:rPr>
            </w:pPr>
            <w:r w:rsidRPr="001368F9">
              <w:rPr>
                <w:rFonts w:ascii="Times New Roman" w:eastAsia="Times New Roman" w:hAnsi="Times New Roman" w:cs="Times New Roman"/>
              </w:rPr>
              <w:t>1 - рекомендуется исключить из обработки систем контент-фильтрации «Интернет</w:t>
            </w:r>
            <w:proofErr w:type="gramStart"/>
            <w:r w:rsidRPr="001368F9">
              <w:rPr>
                <w:rFonts w:ascii="Times New Roman" w:eastAsia="Times New Roman" w:hAnsi="Times New Roman" w:cs="Times New Roman"/>
              </w:rPr>
              <w:t>»-</w:t>
            </w:r>
            <w:proofErr w:type="gramEnd"/>
            <w:r w:rsidRPr="001368F9">
              <w:rPr>
                <w:rFonts w:ascii="Times New Roman" w:eastAsia="Times New Roman" w:hAnsi="Times New Roman" w:cs="Times New Roman"/>
              </w:rPr>
              <w:t>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14:paraId="744F4C2F" w14:textId="453709BE" w:rsidR="00065819" w:rsidRPr="001368F9" w:rsidRDefault="00065819" w:rsidP="00065819">
            <w:pPr>
              <w:rPr>
                <w:rFonts w:ascii="Times New Roman" w:eastAsia="Times New Roman" w:hAnsi="Times New Roman" w:cs="Times New Roman"/>
              </w:rPr>
            </w:pPr>
            <w:r w:rsidRPr="001368F9">
              <w:rPr>
                <w:rFonts w:ascii="Times New Roman" w:eastAsia="Times New Roman" w:hAnsi="Times New Roman" w:cs="Times New Roman"/>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sidRPr="001368F9">
              <w:rPr>
                <w:rFonts w:ascii="Times New Roman" w:eastAsia="Times New Roman" w:hAnsi="Times New Roman" w:cs="Times New Roman"/>
              </w:rPr>
              <w:t>;</w:t>
            </w:r>
          </w:p>
          <w:p w14:paraId="212A9885" w14:textId="0DDFE0FC" w:rsidR="00065819" w:rsidRPr="001368F9" w:rsidRDefault="002A3E89" w:rsidP="00C8753A">
            <w:pPr>
              <w:rPr>
                <w:rFonts w:ascii="Times New Roman" w:eastAsia="Times New Roman" w:hAnsi="Times New Roman" w:cs="Times New Roman"/>
              </w:rPr>
            </w:pPr>
            <w:r w:rsidRPr="001368F9">
              <w:rPr>
                <w:rFonts w:ascii="Times New Roman" w:eastAsia="Times New Roman" w:hAnsi="Times New Roman" w:cs="Times New Roman"/>
              </w:rPr>
              <w:t>3 - не имеет нормативного закрепления и используется для целей настоящих Методических рекомендаций.</w:t>
            </w:r>
          </w:p>
        </w:tc>
      </w:tr>
    </w:tbl>
    <w:p w14:paraId="32A091E7" w14:textId="77777777" w:rsidR="00F4054B" w:rsidRPr="001368F9" w:rsidRDefault="00F4054B" w:rsidP="00065819">
      <w:pPr>
        <w:spacing w:line="360" w:lineRule="auto"/>
        <w:ind w:firstLine="709"/>
        <w:jc w:val="both"/>
        <w:rPr>
          <w:rFonts w:ascii="Times New Roman" w:hAnsi="Times New Roman" w:cs="Times New Roman"/>
        </w:rPr>
      </w:pPr>
      <w:r w:rsidRPr="001368F9">
        <w:rPr>
          <w:rFonts w:ascii="Times New Roman" w:hAnsi="Times New Roman" w:cs="Times New Roman"/>
        </w:rPr>
        <w:t> </w:t>
      </w:r>
    </w:p>
    <w:p w14:paraId="7EAD151D" w14:textId="77777777" w:rsidR="00F4054B" w:rsidRPr="001368F9" w:rsidRDefault="00F4054B" w:rsidP="00BC12F2">
      <w:pPr>
        <w:ind w:firstLine="709"/>
        <w:jc w:val="center"/>
        <w:rPr>
          <w:rFonts w:ascii="Times New Roman" w:hAnsi="Times New Roman" w:cs="Times New Roman"/>
          <w:b/>
        </w:rPr>
      </w:pPr>
      <w:r w:rsidRPr="001368F9">
        <w:rPr>
          <w:rFonts w:ascii="Times New Roman" w:hAnsi="Times New Roman" w:cs="Times New Roman"/>
          <w:b/>
        </w:rPr>
        <w:t>Перечень видов информации, к которым может быть предоставлен доступ согласно определенной возрастной категории</w:t>
      </w:r>
    </w:p>
    <w:p w14:paraId="098280AB" w14:textId="77777777" w:rsidR="0058740B" w:rsidRPr="001368F9" w:rsidRDefault="0058740B" w:rsidP="00BC12F2">
      <w:pPr>
        <w:ind w:firstLine="709"/>
        <w:jc w:val="center"/>
        <w:rPr>
          <w:rFonts w:ascii="Times New Roman" w:hAnsi="Times New Roman" w:cs="Times New Roman"/>
          <w:b/>
          <w:i/>
        </w:rPr>
      </w:pPr>
    </w:p>
    <w:p w14:paraId="510FFBAF" w14:textId="77777777" w:rsidR="00F4054B" w:rsidRPr="001368F9" w:rsidRDefault="00F4054B" w:rsidP="001368F9">
      <w:pPr>
        <w:spacing w:line="360" w:lineRule="auto"/>
        <w:ind w:firstLine="851"/>
        <w:jc w:val="both"/>
        <w:rPr>
          <w:rFonts w:ascii="Times New Roman" w:hAnsi="Times New Roman" w:cs="Times New Roman"/>
          <w:b/>
        </w:rPr>
      </w:pPr>
      <w:r w:rsidRPr="001368F9">
        <w:rPr>
          <w:rFonts w:ascii="Times New Roman" w:hAnsi="Times New Roman" w:cs="Times New Roman"/>
          <w:b/>
        </w:rPr>
        <w:t>Информационная продукция для детей, не достигших возраста шести лет, согласно статье 7 Федерального закона № 436-ФЗ:</w:t>
      </w:r>
    </w:p>
    <w:p w14:paraId="6D37560B" w14:textId="77777777" w:rsidR="00F4054B" w:rsidRPr="001368F9" w:rsidRDefault="00F4054B" w:rsidP="001368F9">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1368F9">
        <w:rPr>
          <w:rFonts w:ascii="Times New Roman" w:hAnsi="Times New Roman" w:cs="Times New Roman"/>
        </w:rPr>
        <w:t xml:space="preserve"> к жертве насилия и (или) осуждения насилия).</w:t>
      </w:r>
    </w:p>
    <w:p w14:paraId="7EECCC4B" w14:textId="77777777" w:rsidR="00F4054B" w:rsidRPr="001368F9" w:rsidRDefault="00F4054B" w:rsidP="001368F9">
      <w:pPr>
        <w:spacing w:line="360" w:lineRule="auto"/>
        <w:ind w:firstLine="851"/>
        <w:jc w:val="both"/>
        <w:rPr>
          <w:rFonts w:ascii="Times New Roman" w:hAnsi="Times New Roman" w:cs="Times New Roman"/>
          <w:b/>
        </w:rPr>
      </w:pPr>
      <w:r w:rsidRPr="001368F9">
        <w:rPr>
          <w:rFonts w:ascii="Times New Roman" w:hAnsi="Times New Roman" w:cs="Times New Roman"/>
          <w:b/>
        </w:rPr>
        <w:lastRenderedPageBreak/>
        <w:t>Информационная продукция для детей, достигших возраста шести лет, согласно статье 8 Федерального закона № 436-ФЗ:</w:t>
      </w:r>
    </w:p>
    <w:p w14:paraId="5D665374" w14:textId="77777777" w:rsidR="00F4054B" w:rsidRPr="001368F9" w:rsidRDefault="00F4054B" w:rsidP="001368F9">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14:paraId="399C6CDF" w14:textId="23D3EDAA" w:rsidR="00F4054B" w:rsidRPr="001368F9" w:rsidRDefault="001368F9" w:rsidP="001368F9">
      <w:pPr>
        <w:spacing w:line="360" w:lineRule="auto"/>
        <w:ind w:firstLine="851"/>
        <w:jc w:val="both"/>
        <w:rPr>
          <w:rFonts w:ascii="Times New Roman" w:hAnsi="Times New Roman" w:cs="Times New Roman"/>
        </w:rPr>
      </w:pPr>
      <w:r w:rsidRPr="001368F9">
        <w:rPr>
          <w:rFonts w:ascii="Times New Roman" w:hAnsi="Times New Roman" w:cs="Times New Roman"/>
        </w:rPr>
        <w:t xml:space="preserve">- </w:t>
      </w:r>
      <w:r w:rsidR="00F4054B" w:rsidRPr="001368F9">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10977C9" w14:textId="14515885" w:rsidR="00F4054B" w:rsidRPr="001368F9" w:rsidRDefault="001368F9" w:rsidP="001368F9">
      <w:pPr>
        <w:spacing w:line="360" w:lineRule="auto"/>
        <w:ind w:firstLine="851"/>
        <w:jc w:val="both"/>
        <w:rPr>
          <w:rFonts w:ascii="Times New Roman" w:hAnsi="Times New Roman" w:cs="Times New Roman"/>
        </w:rPr>
      </w:pPr>
      <w:r w:rsidRPr="001368F9">
        <w:rPr>
          <w:rFonts w:ascii="Times New Roman" w:hAnsi="Times New Roman" w:cs="Times New Roman"/>
        </w:rPr>
        <w:t xml:space="preserve">- </w:t>
      </w:r>
      <w:r w:rsidR="00F4054B" w:rsidRPr="001368F9">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3452C85" w14:textId="0FBD9DEB" w:rsidR="00F4054B" w:rsidRPr="001368F9" w:rsidRDefault="001368F9" w:rsidP="001368F9">
      <w:pPr>
        <w:spacing w:line="360" w:lineRule="auto"/>
        <w:ind w:firstLine="851"/>
        <w:jc w:val="both"/>
        <w:rPr>
          <w:rFonts w:ascii="Times New Roman" w:hAnsi="Times New Roman" w:cs="Times New Roman"/>
        </w:rPr>
      </w:pPr>
      <w:r w:rsidRPr="001368F9">
        <w:rPr>
          <w:rFonts w:ascii="Times New Roman" w:hAnsi="Times New Roman" w:cs="Times New Roman"/>
        </w:rPr>
        <w:t xml:space="preserve">- </w:t>
      </w:r>
      <w:r w:rsidR="00F4054B" w:rsidRPr="001368F9">
        <w:rPr>
          <w:rFonts w:ascii="Times New Roman" w:hAnsi="Times New Roman" w:cs="Times New Roman"/>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FC99D45" w14:textId="77777777" w:rsidR="00F4054B" w:rsidRPr="001368F9" w:rsidRDefault="00F4054B" w:rsidP="001368F9">
      <w:pPr>
        <w:spacing w:line="360" w:lineRule="auto"/>
        <w:ind w:firstLine="851"/>
        <w:jc w:val="both"/>
        <w:rPr>
          <w:rFonts w:ascii="Times New Roman" w:hAnsi="Times New Roman" w:cs="Times New Roman"/>
          <w:b/>
        </w:rPr>
      </w:pPr>
      <w:proofErr w:type="gramStart"/>
      <w:r w:rsidRPr="001368F9">
        <w:rPr>
          <w:rFonts w:ascii="Times New Roman" w:hAnsi="Times New Roman" w:cs="Times New Roman"/>
          <w:b/>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14:paraId="64A32752" w14:textId="4DC6C9CB" w:rsidR="00F4054B" w:rsidRPr="001368F9" w:rsidRDefault="001368F9" w:rsidP="001368F9">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 </w:t>
      </w:r>
      <w:r w:rsidR="00F4054B" w:rsidRPr="001368F9">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14:paraId="62286B06" w14:textId="5E384590" w:rsidR="00F4054B" w:rsidRPr="001368F9" w:rsidRDefault="001368F9" w:rsidP="001368F9">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 </w:t>
      </w:r>
      <w:r w:rsidR="00F4054B" w:rsidRPr="001368F9">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00F4054B" w:rsidRPr="001368F9">
        <w:rPr>
          <w:rFonts w:ascii="Times New Roman" w:hAnsi="Times New Roman" w:cs="Times New Roman"/>
        </w:rPr>
        <w:t xml:space="preserve"> опасность потребления указанных продукции, средств, веществ, изделий;</w:t>
      </w:r>
    </w:p>
    <w:p w14:paraId="439EB725" w14:textId="2FD196D5" w:rsidR="00F4054B" w:rsidRPr="001368F9" w:rsidRDefault="001368F9" w:rsidP="001368F9">
      <w:pPr>
        <w:spacing w:line="360" w:lineRule="auto"/>
        <w:ind w:firstLine="851"/>
        <w:jc w:val="both"/>
        <w:rPr>
          <w:rFonts w:ascii="Times New Roman" w:hAnsi="Times New Roman" w:cs="Times New Roman"/>
        </w:rPr>
      </w:pPr>
      <w:r w:rsidRPr="001368F9">
        <w:rPr>
          <w:rFonts w:ascii="Times New Roman" w:hAnsi="Times New Roman" w:cs="Times New Roman"/>
        </w:rPr>
        <w:lastRenderedPageBreak/>
        <w:t xml:space="preserve">- </w:t>
      </w:r>
      <w:r w:rsidR="00F4054B" w:rsidRPr="001368F9">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AE4EAD9" w14:textId="77777777" w:rsidR="00F4054B" w:rsidRPr="001368F9" w:rsidRDefault="00F4054B" w:rsidP="001368F9">
      <w:pPr>
        <w:spacing w:line="360" w:lineRule="auto"/>
        <w:ind w:firstLine="851"/>
        <w:jc w:val="both"/>
        <w:rPr>
          <w:rFonts w:ascii="Times New Roman" w:hAnsi="Times New Roman" w:cs="Times New Roman"/>
          <w:b/>
        </w:rPr>
      </w:pPr>
      <w:proofErr w:type="gramStart"/>
      <w:r w:rsidRPr="001368F9">
        <w:rPr>
          <w:rFonts w:ascii="Times New Roman" w:hAnsi="Times New Roman" w:cs="Times New Roman"/>
          <w:b/>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14:paraId="7B124997" w14:textId="2D6BE68C" w:rsidR="00F4054B" w:rsidRPr="001368F9" w:rsidRDefault="001368F9" w:rsidP="001368F9">
      <w:pPr>
        <w:spacing w:line="360" w:lineRule="auto"/>
        <w:ind w:firstLine="851"/>
        <w:jc w:val="both"/>
        <w:rPr>
          <w:rFonts w:ascii="Times New Roman" w:hAnsi="Times New Roman" w:cs="Times New Roman"/>
        </w:rPr>
      </w:pPr>
      <w:r w:rsidRPr="001368F9">
        <w:rPr>
          <w:rFonts w:ascii="Times New Roman" w:hAnsi="Times New Roman" w:cs="Times New Roman"/>
        </w:rPr>
        <w:t xml:space="preserve">- </w:t>
      </w:r>
      <w:r w:rsidR="00F4054B" w:rsidRPr="001368F9">
        <w:rPr>
          <w:rFonts w:ascii="Times New Roman" w:hAnsi="Times New Roman" w:cs="Times New Roman"/>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079E1FFE" w14:textId="1F7853DD" w:rsidR="00F4054B" w:rsidRPr="001368F9" w:rsidRDefault="001368F9" w:rsidP="001368F9">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 </w:t>
      </w:r>
      <w:r w:rsidR="00F4054B" w:rsidRPr="001368F9">
        <w:rPr>
          <w:rFonts w:ascii="Times New Roman" w:hAnsi="Times New Roman" w:cs="Times New Roman"/>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14:paraId="583E09BF" w14:textId="6636184E" w:rsidR="00F4054B" w:rsidRPr="001368F9" w:rsidRDefault="001368F9" w:rsidP="001368F9">
      <w:pPr>
        <w:spacing w:line="360" w:lineRule="auto"/>
        <w:ind w:firstLine="851"/>
        <w:jc w:val="both"/>
        <w:rPr>
          <w:rFonts w:ascii="Times New Roman" w:hAnsi="Times New Roman" w:cs="Times New Roman"/>
        </w:rPr>
      </w:pPr>
      <w:proofErr w:type="gramStart"/>
      <w:r w:rsidRPr="001368F9">
        <w:rPr>
          <w:rFonts w:ascii="Times New Roman" w:hAnsi="Times New Roman" w:cs="Times New Roman"/>
        </w:rPr>
        <w:t xml:space="preserve">- </w:t>
      </w:r>
      <w:r w:rsidR="00F4054B" w:rsidRPr="001368F9">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14:paraId="5F08C03F" w14:textId="444F4C11" w:rsidR="00F4054B" w:rsidRPr="001368F9" w:rsidRDefault="001368F9" w:rsidP="001368F9">
      <w:pPr>
        <w:spacing w:line="360" w:lineRule="auto"/>
        <w:ind w:firstLine="851"/>
        <w:jc w:val="both"/>
        <w:rPr>
          <w:rFonts w:ascii="Times New Roman" w:hAnsi="Times New Roman" w:cs="Times New Roman"/>
        </w:rPr>
      </w:pPr>
      <w:r w:rsidRPr="001368F9">
        <w:rPr>
          <w:rFonts w:ascii="Times New Roman" w:hAnsi="Times New Roman" w:cs="Times New Roman"/>
        </w:rPr>
        <w:t xml:space="preserve">- </w:t>
      </w:r>
      <w:r w:rsidR="00F4054B" w:rsidRPr="001368F9">
        <w:rPr>
          <w:rFonts w:ascii="Times New Roman" w:hAnsi="Times New Roman" w:cs="Times New Roman"/>
        </w:rPr>
        <w:t>отдельные бранные слова и (или) выражения, не относящиеся к нецензурной брани;</w:t>
      </w:r>
    </w:p>
    <w:p w14:paraId="6DC4253F" w14:textId="3125F8F3" w:rsidR="00F4054B" w:rsidRPr="001368F9" w:rsidRDefault="001368F9" w:rsidP="001368F9">
      <w:pPr>
        <w:spacing w:line="360" w:lineRule="auto"/>
        <w:ind w:firstLine="851"/>
        <w:jc w:val="both"/>
        <w:rPr>
          <w:rFonts w:ascii="Times New Roman" w:hAnsi="Times New Roman" w:cs="Times New Roman"/>
        </w:rPr>
      </w:pPr>
      <w:r w:rsidRPr="001368F9">
        <w:rPr>
          <w:rFonts w:ascii="Times New Roman" w:hAnsi="Times New Roman" w:cs="Times New Roman"/>
        </w:rPr>
        <w:t xml:space="preserve">- </w:t>
      </w:r>
      <w:r w:rsidR="00F4054B" w:rsidRPr="001368F9">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18D5E577" w14:textId="77777777" w:rsidR="00F4054B" w:rsidRPr="001368F9" w:rsidRDefault="00F4054B" w:rsidP="00065819">
      <w:pPr>
        <w:spacing w:line="360" w:lineRule="auto"/>
        <w:ind w:firstLine="709"/>
        <w:jc w:val="both"/>
        <w:rPr>
          <w:rFonts w:ascii="Times New Roman" w:hAnsi="Times New Roman" w:cs="Times New Roman"/>
        </w:rPr>
      </w:pPr>
      <w:r w:rsidRPr="001368F9">
        <w:rPr>
          <w:rFonts w:ascii="Times New Roman" w:hAnsi="Times New Roman" w:cs="Times New Roman"/>
        </w:rPr>
        <w:t> </w:t>
      </w:r>
    </w:p>
    <w:p w14:paraId="60D0B835" w14:textId="77777777" w:rsidR="00F4054B" w:rsidRPr="001368F9" w:rsidRDefault="00F4054B" w:rsidP="00F4054B">
      <w:pPr>
        <w:spacing w:line="360" w:lineRule="auto"/>
        <w:ind w:firstLine="709"/>
        <w:jc w:val="both"/>
        <w:rPr>
          <w:rFonts w:ascii="Times New Roman" w:hAnsi="Times New Roman" w:cs="Times New Roman"/>
        </w:rPr>
      </w:pPr>
      <w:r w:rsidRPr="001368F9">
        <w:rPr>
          <w:rFonts w:ascii="Times New Roman" w:hAnsi="Times New Roman" w:cs="Times New Roman"/>
        </w:rPr>
        <w:t> </w:t>
      </w:r>
    </w:p>
    <w:p w14:paraId="18CC54C7" w14:textId="77777777" w:rsidR="001368F9" w:rsidRPr="001368F9" w:rsidRDefault="001368F9" w:rsidP="00065819">
      <w:pPr>
        <w:spacing w:line="360" w:lineRule="auto"/>
        <w:ind w:firstLine="709"/>
        <w:jc w:val="center"/>
        <w:rPr>
          <w:rFonts w:ascii="Times New Roman" w:hAnsi="Times New Roman" w:cs="Times New Roman"/>
          <w:b/>
          <w:i/>
        </w:rPr>
      </w:pPr>
    </w:p>
    <w:p w14:paraId="71DD093E" w14:textId="77777777" w:rsidR="001368F9" w:rsidRPr="001368F9" w:rsidRDefault="001368F9" w:rsidP="00065819">
      <w:pPr>
        <w:spacing w:line="360" w:lineRule="auto"/>
        <w:ind w:firstLine="709"/>
        <w:jc w:val="center"/>
        <w:rPr>
          <w:rFonts w:ascii="Times New Roman" w:hAnsi="Times New Roman" w:cs="Times New Roman"/>
          <w:b/>
          <w:i/>
        </w:rPr>
      </w:pPr>
    </w:p>
    <w:p w14:paraId="47B87D25" w14:textId="77777777" w:rsidR="001368F9" w:rsidRPr="001368F9" w:rsidRDefault="001368F9" w:rsidP="00065819">
      <w:pPr>
        <w:spacing w:line="360" w:lineRule="auto"/>
        <w:ind w:firstLine="709"/>
        <w:jc w:val="center"/>
        <w:rPr>
          <w:rFonts w:ascii="Times New Roman" w:hAnsi="Times New Roman" w:cs="Times New Roman"/>
          <w:b/>
          <w:i/>
        </w:rPr>
      </w:pPr>
    </w:p>
    <w:p w14:paraId="0BA5C465" w14:textId="77777777" w:rsidR="001368F9" w:rsidRPr="001368F9" w:rsidRDefault="001368F9" w:rsidP="00065819">
      <w:pPr>
        <w:spacing w:line="360" w:lineRule="auto"/>
        <w:ind w:firstLine="709"/>
        <w:jc w:val="center"/>
        <w:rPr>
          <w:rFonts w:ascii="Times New Roman" w:hAnsi="Times New Roman" w:cs="Times New Roman"/>
          <w:b/>
          <w:i/>
        </w:rPr>
      </w:pPr>
    </w:p>
    <w:p w14:paraId="716C02E5" w14:textId="77777777" w:rsidR="001368F9" w:rsidRPr="001368F9" w:rsidRDefault="001368F9" w:rsidP="00065819">
      <w:pPr>
        <w:spacing w:line="360" w:lineRule="auto"/>
        <w:ind w:firstLine="709"/>
        <w:jc w:val="center"/>
        <w:rPr>
          <w:rFonts w:ascii="Times New Roman" w:hAnsi="Times New Roman" w:cs="Times New Roman"/>
          <w:b/>
          <w:i/>
        </w:rPr>
      </w:pPr>
    </w:p>
    <w:p w14:paraId="57B811D6" w14:textId="77777777" w:rsidR="001368F9" w:rsidRPr="001368F9" w:rsidRDefault="001368F9" w:rsidP="00065819">
      <w:pPr>
        <w:spacing w:line="360" w:lineRule="auto"/>
        <w:ind w:firstLine="709"/>
        <w:jc w:val="center"/>
        <w:rPr>
          <w:rFonts w:ascii="Times New Roman" w:hAnsi="Times New Roman" w:cs="Times New Roman"/>
          <w:b/>
          <w:i/>
        </w:rPr>
      </w:pPr>
    </w:p>
    <w:p w14:paraId="3ED191AE" w14:textId="197D6EE5" w:rsidR="00260AD3" w:rsidRPr="001368F9" w:rsidRDefault="00F4054B" w:rsidP="001368F9">
      <w:pPr>
        <w:spacing w:line="360" w:lineRule="auto"/>
        <w:ind w:firstLine="709"/>
        <w:jc w:val="right"/>
        <w:rPr>
          <w:rFonts w:ascii="Times New Roman" w:hAnsi="Times New Roman" w:cs="Times New Roman"/>
          <w:b/>
        </w:rPr>
      </w:pPr>
      <w:r w:rsidRPr="001368F9">
        <w:rPr>
          <w:rFonts w:ascii="Times New Roman" w:hAnsi="Times New Roman" w:cs="Times New Roman"/>
          <w:b/>
        </w:rPr>
        <w:lastRenderedPageBreak/>
        <w:t>Приложение №</w:t>
      </w:r>
      <w:r w:rsidR="00260AD3" w:rsidRPr="001368F9">
        <w:rPr>
          <w:rFonts w:ascii="Times New Roman" w:hAnsi="Times New Roman" w:cs="Times New Roman"/>
          <w:b/>
        </w:rPr>
        <w:t xml:space="preserve"> </w:t>
      </w:r>
      <w:r w:rsidR="001368F9" w:rsidRPr="001368F9">
        <w:rPr>
          <w:rFonts w:ascii="Times New Roman" w:hAnsi="Times New Roman" w:cs="Times New Roman"/>
          <w:b/>
        </w:rPr>
        <w:t>2</w:t>
      </w:r>
    </w:p>
    <w:p w14:paraId="7C140C92" w14:textId="77777777" w:rsidR="001368F9" w:rsidRPr="001368F9" w:rsidRDefault="001368F9" w:rsidP="001368F9">
      <w:pPr>
        <w:spacing w:line="360" w:lineRule="auto"/>
        <w:ind w:firstLine="709"/>
        <w:jc w:val="right"/>
        <w:rPr>
          <w:rFonts w:ascii="Times New Roman" w:hAnsi="Times New Roman" w:cs="Times New Roman"/>
          <w:b/>
        </w:rPr>
      </w:pPr>
    </w:p>
    <w:p w14:paraId="4237A903" w14:textId="08CE8320" w:rsidR="00F4054B" w:rsidRPr="001368F9" w:rsidRDefault="00F4054B" w:rsidP="00065819">
      <w:pPr>
        <w:spacing w:line="360" w:lineRule="auto"/>
        <w:ind w:firstLine="709"/>
        <w:jc w:val="center"/>
        <w:rPr>
          <w:rFonts w:ascii="Times New Roman" w:hAnsi="Times New Roman" w:cs="Times New Roman"/>
          <w:b/>
        </w:rPr>
      </w:pPr>
      <w:r w:rsidRPr="001368F9">
        <w:rPr>
          <w:rFonts w:ascii="Times New Roman" w:hAnsi="Times New Roman" w:cs="Times New Roman"/>
          <w:b/>
        </w:rPr>
        <w:t>Реестр безопасных образовательных сайтов</w:t>
      </w:r>
    </w:p>
    <w:p w14:paraId="01AC4F62" w14:textId="77777777" w:rsidR="00731281" w:rsidRPr="001368F9" w:rsidRDefault="00731281" w:rsidP="00065819">
      <w:pPr>
        <w:spacing w:line="360" w:lineRule="auto"/>
        <w:ind w:firstLine="709"/>
        <w:jc w:val="center"/>
        <w:rPr>
          <w:rFonts w:ascii="Times New Roman" w:hAnsi="Times New Roman" w:cs="Times New Roman"/>
          <w:b/>
          <w:i/>
        </w:rPr>
      </w:pPr>
    </w:p>
    <w:p w14:paraId="2A02EB17" w14:textId="77777777" w:rsidR="00F4054B" w:rsidRPr="001368F9" w:rsidRDefault="00F4054B" w:rsidP="001368F9">
      <w:pPr>
        <w:spacing w:line="360" w:lineRule="auto"/>
        <w:ind w:firstLine="851"/>
        <w:jc w:val="both"/>
        <w:rPr>
          <w:rFonts w:ascii="Times New Roman" w:hAnsi="Times New Roman" w:cs="Times New Roman"/>
        </w:rPr>
      </w:pPr>
      <w:r w:rsidRPr="001368F9">
        <w:rPr>
          <w:rFonts w:ascii="Times New Roman" w:hAnsi="Times New Roman" w:cs="Times New Roman"/>
        </w:rPr>
        <w:t>В РБОС включаются сайты образовательного и просветительского характера.</w:t>
      </w:r>
    </w:p>
    <w:p w14:paraId="4D019371" w14:textId="77777777" w:rsidR="00F4054B" w:rsidRPr="001368F9" w:rsidRDefault="00F4054B" w:rsidP="001368F9">
      <w:pPr>
        <w:spacing w:line="360" w:lineRule="auto"/>
        <w:ind w:firstLine="851"/>
        <w:jc w:val="both"/>
        <w:rPr>
          <w:rFonts w:ascii="Times New Roman" w:hAnsi="Times New Roman" w:cs="Times New Roman"/>
        </w:rPr>
      </w:pPr>
      <w:r w:rsidRPr="001368F9">
        <w:rPr>
          <w:rFonts w:ascii="Times New Roman" w:hAnsi="Times New Roman" w:cs="Times New Roman"/>
        </w:rPr>
        <w:t>Актуальность РБОС как системы обусловлена:</w:t>
      </w:r>
    </w:p>
    <w:p w14:paraId="508237D5" w14:textId="6251E37C" w:rsidR="00F4054B" w:rsidRPr="001368F9" w:rsidRDefault="00B16D7D" w:rsidP="001368F9">
      <w:pPr>
        <w:pStyle w:val="a8"/>
        <w:numPr>
          <w:ilvl w:val="0"/>
          <w:numId w:val="22"/>
        </w:numPr>
        <w:spacing w:line="360" w:lineRule="auto"/>
        <w:ind w:left="0" w:firstLine="851"/>
        <w:jc w:val="both"/>
        <w:rPr>
          <w:rFonts w:ascii="Times New Roman" w:hAnsi="Times New Roman" w:cs="Times New Roman"/>
        </w:rPr>
      </w:pPr>
      <w:r w:rsidRPr="001368F9">
        <w:rPr>
          <w:rFonts w:ascii="Times New Roman" w:hAnsi="Times New Roman" w:cs="Times New Roman"/>
        </w:rPr>
        <w:t xml:space="preserve">Отсутствием возможности </w:t>
      </w:r>
      <w:r w:rsidR="00F4054B" w:rsidRPr="001368F9">
        <w:rPr>
          <w:rFonts w:ascii="Times New Roman" w:hAnsi="Times New Roman" w:cs="Times New Roman"/>
        </w:rPr>
        <w:t xml:space="preserve"> </w:t>
      </w:r>
      <w:r w:rsidR="00731281" w:rsidRPr="001368F9">
        <w:rPr>
          <w:rFonts w:ascii="Times New Roman" w:hAnsi="Times New Roman" w:cs="Times New Roman"/>
        </w:rPr>
        <w:t>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1368F9">
        <w:rPr>
          <w:rFonts w:ascii="Times New Roman" w:hAnsi="Times New Roman" w:cs="Times New Roman"/>
        </w:rPr>
        <w:t>;</w:t>
      </w:r>
    </w:p>
    <w:p w14:paraId="2EA4C1CB" w14:textId="455F06E1" w:rsidR="00F4054B" w:rsidRPr="001368F9" w:rsidRDefault="00B16D7D" w:rsidP="001368F9">
      <w:pPr>
        <w:pStyle w:val="a8"/>
        <w:numPr>
          <w:ilvl w:val="0"/>
          <w:numId w:val="22"/>
        </w:numPr>
        <w:spacing w:line="360" w:lineRule="auto"/>
        <w:ind w:left="0" w:firstLine="851"/>
        <w:jc w:val="both"/>
        <w:rPr>
          <w:rFonts w:ascii="Times New Roman" w:hAnsi="Times New Roman" w:cs="Times New Roman"/>
        </w:rPr>
      </w:pPr>
      <w:r w:rsidRPr="001368F9">
        <w:rPr>
          <w:rFonts w:ascii="Times New Roman" w:hAnsi="Times New Roman" w:cs="Times New Roman"/>
        </w:rPr>
        <w:t>Н</w:t>
      </w:r>
      <w:r w:rsidR="00F4054B" w:rsidRPr="001368F9">
        <w:rPr>
          <w:rFonts w:ascii="Times New Roman" w:hAnsi="Times New Roman" w:cs="Times New Roman"/>
        </w:rPr>
        <w:t xml:space="preserve">еобходимостью </w:t>
      </w:r>
      <w:r w:rsidRPr="001368F9">
        <w:rPr>
          <w:rFonts w:ascii="Times New Roman" w:hAnsi="Times New Roman" w:cs="Times New Roman"/>
        </w:rPr>
        <w:t xml:space="preserve">предоставления </w:t>
      </w:r>
      <w:r w:rsidR="00F4054B" w:rsidRPr="001368F9">
        <w:rPr>
          <w:rFonts w:ascii="Times New Roman" w:hAnsi="Times New Roman" w:cs="Times New Roman"/>
        </w:rPr>
        <w:t>доступ</w:t>
      </w:r>
      <w:r w:rsidRPr="001368F9">
        <w:rPr>
          <w:rFonts w:ascii="Times New Roman" w:hAnsi="Times New Roman" w:cs="Times New Roman"/>
        </w:rPr>
        <w:t>а</w:t>
      </w:r>
      <w:r w:rsidR="00F4054B" w:rsidRPr="001368F9">
        <w:rPr>
          <w:rFonts w:ascii="Times New Roman" w:hAnsi="Times New Roman" w:cs="Times New Roman"/>
        </w:rPr>
        <w:t xml:space="preserve"> образовательным организациям к проверенным сайтам в сети «Интернет», соответствующим </w:t>
      </w:r>
      <w:r w:rsidRPr="001368F9">
        <w:rPr>
          <w:rFonts w:ascii="Times New Roman" w:hAnsi="Times New Roman" w:cs="Times New Roman"/>
        </w:rPr>
        <w:t>задачам образования</w:t>
      </w:r>
      <w:r w:rsidR="00F4054B" w:rsidRPr="001368F9">
        <w:rPr>
          <w:rFonts w:ascii="Times New Roman" w:hAnsi="Times New Roman" w:cs="Times New Roman"/>
        </w:rPr>
        <w:t>.</w:t>
      </w:r>
    </w:p>
    <w:p w14:paraId="01AB534E" w14:textId="77777777" w:rsidR="00F4054B" w:rsidRPr="001368F9" w:rsidRDefault="00F4054B" w:rsidP="001368F9">
      <w:pPr>
        <w:spacing w:line="360" w:lineRule="auto"/>
        <w:ind w:firstLine="851"/>
        <w:jc w:val="both"/>
        <w:rPr>
          <w:rFonts w:ascii="Times New Roman" w:hAnsi="Times New Roman" w:cs="Times New Roman"/>
        </w:rPr>
      </w:pPr>
      <w:r w:rsidRPr="001368F9">
        <w:rPr>
          <w:rFonts w:ascii="Times New Roman" w:hAnsi="Times New Roman" w:cs="Times New Roman"/>
        </w:rPr>
        <w:t>В РБОС включаются следующие категории сайтов:</w:t>
      </w:r>
    </w:p>
    <w:p w14:paraId="24A7808C"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дошкольных образовательных организаций;</w:t>
      </w:r>
    </w:p>
    <w:p w14:paraId="48FB50F4"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общеобразовательных организаций;</w:t>
      </w:r>
    </w:p>
    <w:p w14:paraId="6C5D862B"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организаций дополнительного образования;</w:t>
      </w:r>
    </w:p>
    <w:p w14:paraId="5AF0FE2E"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профессиональных образовательных организаций;</w:t>
      </w:r>
    </w:p>
    <w:p w14:paraId="6A540D8A"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учреждений для детей-сирот и детей, оставшихся без попечения родителей;</w:t>
      </w:r>
    </w:p>
    <w:p w14:paraId="35985760"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образовательных организаций высшего образования;</w:t>
      </w:r>
    </w:p>
    <w:p w14:paraId="305CDB76"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755C12AF"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6845B517"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14:paraId="55411463"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14:paraId="3CB7FC6C"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14:paraId="795B88A2"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lastRenderedPageBreak/>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14:paraId="4795A10B"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олимпиад, вошедших в перечень олимпиад школьников и их уровней, утверждённые приказом Министерства науки и высшего образования РФ</w:t>
      </w:r>
    </w:p>
    <w:p w14:paraId="524FF5F1"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научных организаций;</w:t>
      </w:r>
    </w:p>
    <w:p w14:paraId="609AFB4F"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общероссийских детских и молодежных общественных объединений;</w:t>
      </w:r>
    </w:p>
    <w:p w14:paraId="34A800F5"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14:paraId="2C398920" w14:textId="77777777" w:rsidR="00F4054B" w:rsidRPr="001368F9" w:rsidRDefault="00F4054B" w:rsidP="001368F9">
      <w:pPr>
        <w:pStyle w:val="a8"/>
        <w:numPr>
          <w:ilvl w:val="0"/>
          <w:numId w:val="23"/>
        </w:numPr>
        <w:spacing w:line="360" w:lineRule="auto"/>
        <w:ind w:left="0" w:firstLine="851"/>
        <w:jc w:val="both"/>
        <w:rPr>
          <w:rFonts w:ascii="Times New Roman" w:hAnsi="Times New Roman" w:cs="Times New Roman"/>
        </w:rPr>
      </w:pPr>
      <w:r w:rsidRPr="001368F9">
        <w:rPr>
          <w:rFonts w:ascii="Times New Roman" w:hAnsi="Times New Roman" w:cs="Times New Roman"/>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14:paraId="364E6D76" w14:textId="77777777" w:rsidR="00F4054B" w:rsidRPr="001368F9" w:rsidRDefault="00F4054B" w:rsidP="001368F9">
      <w:pPr>
        <w:spacing w:line="360" w:lineRule="auto"/>
        <w:ind w:firstLine="851"/>
        <w:jc w:val="both"/>
        <w:rPr>
          <w:rFonts w:ascii="Times New Roman" w:hAnsi="Times New Roman" w:cs="Times New Roman"/>
        </w:rPr>
      </w:pPr>
      <w:r w:rsidRPr="001368F9">
        <w:rPr>
          <w:rFonts w:ascii="Times New Roman" w:hAnsi="Times New Roman" w:cs="Times New Roman"/>
        </w:rPr>
        <w:t>В РБОС не включаются сайты:</w:t>
      </w:r>
    </w:p>
    <w:p w14:paraId="79CA23BA" w14:textId="6997B2C3" w:rsidR="00F4054B" w:rsidRPr="001368F9" w:rsidRDefault="00B16D7D" w:rsidP="001368F9">
      <w:pPr>
        <w:pStyle w:val="a8"/>
        <w:numPr>
          <w:ilvl w:val="0"/>
          <w:numId w:val="24"/>
        </w:numPr>
        <w:spacing w:line="360" w:lineRule="auto"/>
        <w:ind w:left="0" w:firstLine="851"/>
        <w:jc w:val="both"/>
        <w:rPr>
          <w:rFonts w:ascii="Times New Roman" w:hAnsi="Times New Roman" w:cs="Times New Roman"/>
        </w:rPr>
      </w:pPr>
      <w:r w:rsidRPr="001368F9">
        <w:rPr>
          <w:rFonts w:ascii="Times New Roman" w:hAnsi="Times New Roman" w:cs="Times New Roman"/>
        </w:rPr>
        <w:t>С</w:t>
      </w:r>
      <w:r w:rsidR="00F4054B" w:rsidRPr="001368F9">
        <w:rPr>
          <w:rFonts w:ascii="Times New Roman" w:hAnsi="Times New Roman" w:cs="Times New Roman"/>
        </w:rPr>
        <w:t>одержащие рекламу (кроме спонсорской рекламы, включая информацию о спонсоре, и социальной рекламы);</w:t>
      </w:r>
    </w:p>
    <w:p w14:paraId="5AC98AEF" w14:textId="2482007E" w:rsidR="00F4054B" w:rsidRPr="001368F9" w:rsidRDefault="00B16D7D" w:rsidP="001368F9">
      <w:pPr>
        <w:pStyle w:val="a8"/>
        <w:numPr>
          <w:ilvl w:val="0"/>
          <w:numId w:val="24"/>
        </w:numPr>
        <w:spacing w:line="360" w:lineRule="auto"/>
        <w:ind w:left="0" w:firstLine="851"/>
        <w:jc w:val="both"/>
        <w:rPr>
          <w:rFonts w:ascii="Times New Roman" w:hAnsi="Times New Roman" w:cs="Times New Roman"/>
        </w:rPr>
      </w:pPr>
      <w:proofErr w:type="gramStart"/>
      <w:r w:rsidRPr="001368F9">
        <w:rPr>
          <w:rFonts w:ascii="Times New Roman" w:hAnsi="Times New Roman" w:cs="Times New Roman"/>
        </w:rPr>
        <w:t>Н</w:t>
      </w:r>
      <w:r w:rsidR="00F4054B" w:rsidRPr="001368F9">
        <w:rPr>
          <w:rFonts w:ascii="Times New Roman" w:hAnsi="Times New Roman" w:cs="Times New Roman"/>
        </w:rPr>
        <w:t>аправленные на осуществление коммерческой деятельности;</w:t>
      </w:r>
      <w:proofErr w:type="gramEnd"/>
    </w:p>
    <w:p w14:paraId="00E3D01D" w14:textId="7D33AD94" w:rsidR="00F4054B" w:rsidRPr="001368F9" w:rsidRDefault="00B16D7D" w:rsidP="001368F9">
      <w:pPr>
        <w:pStyle w:val="a8"/>
        <w:numPr>
          <w:ilvl w:val="0"/>
          <w:numId w:val="24"/>
        </w:numPr>
        <w:spacing w:line="360" w:lineRule="auto"/>
        <w:ind w:left="0" w:firstLine="851"/>
        <w:jc w:val="both"/>
        <w:rPr>
          <w:rFonts w:ascii="Times New Roman" w:hAnsi="Times New Roman" w:cs="Times New Roman"/>
        </w:rPr>
      </w:pPr>
      <w:r w:rsidRPr="001368F9">
        <w:rPr>
          <w:rFonts w:ascii="Times New Roman" w:hAnsi="Times New Roman" w:cs="Times New Roman"/>
        </w:rPr>
        <w:t>С</w:t>
      </w:r>
      <w:r w:rsidR="00F4054B" w:rsidRPr="001368F9">
        <w:rPr>
          <w:rFonts w:ascii="Times New Roman" w:hAnsi="Times New Roman" w:cs="Times New Roman"/>
        </w:rPr>
        <w:t>одержащие сведения, составляющие государственную или иную специально охраняемую законом тайну;</w:t>
      </w:r>
    </w:p>
    <w:p w14:paraId="3EB3A17B" w14:textId="16D206F8" w:rsidR="00F4054B" w:rsidRPr="001368F9" w:rsidRDefault="00B16D7D" w:rsidP="001368F9">
      <w:pPr>
        <w:pStyle w:val="a8"/>
        <w:numPr>
          <w:ilvl w:val="0"/>
          <w:numId w:val="24"/>
        </w:numPr>
        <w:spacing w:line="360" w:lineRule="auto"/>
        <w:ind w:left="0" w:firstLine="851"/>
        <w:jc w:val="both"/>
        <w:rPr>
          <w:rFonts w:ascii="Times New Roman" w:hAnsi="Times New Roman" w:cs="Times New Roman"/>
        </w:rPr>
      </w:pPr>
      <w:proofErr w:type="gramStart"/>
      <w:r w:rsidRPr="001368F9">
        <w:rPr>
          <w:rFonts w:ascii="Times New Roman" w:hAnsi="Times New Roman" w:cs="Times New Roman"/>
        </w:rPr>
        <w:t>С</w:t>
      </w:r>
      <w:r w:rsidR="00F4054B" w:rsidRPr="001368F9">
        <w:rPr>
          <w:rFonts w:ascii="Times New Roman" w:hAnsi="Times New Roman" w:cs="Times New Roman"/>
        </w:rPr>
        <w:t>одержащие</w:t>
      </w:r>
      <w:proofErr w:type="gramEnd"/>
      <w:r w:rsidR="00F4054B" w:rsidRPr="001368F9">
        <w:rPr>
          <w:rFonts w:ascii="Times New Roman" w:hAnsi="Times New Roman" w:cs="Times New Roman"/>
        </w:rPr>
        <w:t xml:space="preserve"> запрещённую российским законодательством информацию;</w:t>
      </w:r>
    </w:p>
    <w:p w14:paraId="0C46C753" w14:textId="70CD80C5" w:rsidR="00F4054B" w:rsidRPr="001368F9" w:rsidRDefault="00B16D7D" w:rsidP="001368F9">
      <w:pPr>
        <w:pStyle w:val="a8"/>
        <w:numPr>
          <w:ilvl w:val="0"/>
          <w:numId w:val="24"/>
        </w:numPr>
        <w:spacing w:line="360" w:lineRule="auto"/>
        <w:ind w:left="0" w:firstLine="851"/>
        <w:jc w:val="both"/>
        <w:rPr>
          <w:rFonts w:ascii="Times New Roman" w:hAnsi="Times New Roman" w:cs="Times New Roman"/>
        </w:rPr>
      </w:pPr>
      <w:proofErr w:type="gramStart"/>
      <w:r w:rsidRPr="001368F9">
        <w:rPr>
          <w:rFonts w:ascii="Times New Roman" w:hAnsi="Times New Roman" w:cs="Times New Roman"/>
        </w:rPr>
        <w:t>З</w:t>
      </w:r>
      <w:r w:rsidR="00F4054B" w:rsidRPr="001368F9">
        <w:rPr>
          <w:rFonts w:ascii="Times New Roman" w:hAnsi="Times New Roman" w:cs="Times New Roman"/>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roofErr w:type="gramEnd"/>
    </w:p>
    <w:p w14:paraId="12597FB7" w14:textId="7BB1D88D" w:rsidR="00F4054B" w:rsidRPr="001368F9" w:rsidRDefault="00B16D7D" w:rsidP="001368F9">
      <w:pPr>
        <w:pStyle w:val="a8"/>
        <w:numPr>
          <w:ilvl w:val="0"/>
          <w:numId w:val="24"/>
        </w:numPr>
        <w:spacing w:line="360" w:lineRule="auto"/>
        <w:ind w:left="0" w:firstLine="851"/>
        <w:jc w:val="both"/>
        <w:rPr>
          <w:rFonts w:ascii="Times New Roman" w:hAnsi="Times New Roman" w:cs="Times New Roman"/>
        </w:rPr>
      </w:pPr>
      <w:r w:rsidRPr="001368F9">
        <w:rPr>
          <w:rFonts w:ascii="Times New Roman" w:hAnsi="Times New Roman" w:cs="Times New Roman"/>
        </w:rPr>
        <w:t>З</w:t>
      </w:r>
      <w:r w:rsidR="00F4054B" w:rsidRPr="001368F9">
        <w:rPr>
          <w:rFonts w:ascii="Times New Roman" w:hAnsi="Times New Roman" w:cs="Times New Roman"/>
        </w:rPr>
        <w:t xml:space="preserve">арегистрированные </w:t>
      </w:r>
      <w:proofErr w:type="gramStart"/>
      <w:r w:rsidR="00F4054B" w:rsidRPr="001368F9">
        <w:rPr>
          <w:rFonts w:ascii="Times New Roman" w:hAnsi="Times New Roman" w:cs="Times New Roman"/>
        </w:rPr>
        <w:t>ранее</w:t>
      </w:r>
      <w:proofErr w:type="gramEnd"/>
      <w:r w:rsidR="00F4054B" w:rsidRPr="001368F9">
        <w:rPr>
          <w:rFonts w:ascii="Times New Roman" w:hAnsi="Times New Roman" w:cs="Times New Roman"/>
        </w:rPr>
        <w:t xml:space="preserve"> чем за год до включения в реестр;</w:t>
      </w:r>
    </w:p>
    <w:p w14:paraId="0E854AAD" w14:textId="5A6203AB" w:rsidR="00F4054B" w:rsidRPr="001368F9" w:rsidRDefault="00731281" w:rsidP="001368F9">
      <w:pPr>
        <w:pStyle w:val="a8"/>
        <w:numPr>
          <w:ilvl w:val="0"/>
          <w:numId w:val="24"/>
        </w:numPr>
        <w:spacing w:line="360" w:lineRule="auto"/>
        <w:ind w:left="0" w:firstLine="851"/>
        <w:jc w:val="both"/>
        <w:rPr>
          <w:rFonts w:ascii="Times New Roman" w:hAnsi="Times New Roman" w:cs="Times New Roman"/>
        </w:rPr>
      </w:pPr>
      <w:r w:rsidRPr="001368F9">
        <w:rPr>
          <w:rFonts w:ascii="Times New Roman" w:hAnsi="Times New Roman" w:cs="Times New Roman"/>
        </w:rPr>
        <w:t>Н</w:t>
      </w:r>
      <w:r w:rsidR="00F4054B" w:rsidRPr="001368F9">
        <w:rPr>
          <w:rFonts w:ascii="Times New Roman" w:hAnsi="Times New Roman" w:cs="Times New Roman"/>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14:paraId="2A8E955B" w14:textId="0010EDDE" w:rsidR="00F4054B" w:rsidRPr="001368F9" w:rsidRDefault="00B16D7D" w:rsidP="001368F9">
      <w:pPr>
        <w:pStyle w:val="a8"/>
        <w:numPr>
          <w:ilvl w:val="0"/>
          <w:numId w:val="24"/>
        </w:numPr>
        <w:spacing w:line="360" w:lineRule="auto"/>
        <w:ind w:left="0" w:firstLine="851"/>
        <w:jc w:val="both"/>
        <w:rPr>
          <w:rFonts w:ascii="Times New Roman" w:hAnsi="Times New Roman" w:cs="Times New Roman"/>
        </w:rPr>
      </w:pPr>
      <w:r w:rsidRPr="001368F9">
        <w:rPr>
          <w:rFonts w:ascii="Times New Roman" w:hAnsi="Times New Roman" w:cs="Times New Roman"/>
        </w:rPr>
        <w:t>С</w:t>
      </w:r>
      <w:r w:rsidR="00F4054B" w:rsidRPr="001368F9">
        <w:rPr>
          <w:rFonts w:ascii="Times New Roman" w:hAnsi="Times New Roman" w:cs="Times New Roman"/>
        </w:rPr>
        <w:t>одержащие информацию, причиняющую вред здоровью и (или) развитию детей, а также не соответствующую задачам образования;</w:t>
      </w:r>
    </w:p>
    <w:p w14:paraId="3B049AFA" w14:textId="37F2FE42" w:rsidR="00F4054B" w:rsidRPr="001368F9" w:rsidRDefault="00B16D7D" w:rsidP="001368F9">
      <w:pPr>
        <w:pStyle w:val="a8"/>
        <w:numPr>
          <w:ilvl w:val="0"/>
          <w:numId w:val="24"/>
        </w:numPr>
        <w:spacing w:line="360" w:lineRule="auto"/>
        <w:ind w:left="0" w:firstLine="851"/>
        <w:jc w:val="both"/>
        <w:rPr>
          <w:rFonts w:ascii="Times New Roman" w:hAnsi="Times New Roman" w:cs="Times New Roman"/>
        </w:rPr>
      </w:pPr>
      <w:proofErr w:type="gramStart"/>
      <w:r w:rsidRPr="001368F9">
        <w:rPr>
          <w:rFonts w:ascii="Times New Roman" w:hAnsi="Times New Roman" w:cs="Times New Roman"/>
        </w:rPr>
        <w:t>Р</w:t>
      </w:r>
      <w:r w:rsidR="00F4054B" w:rsidRPr="001368F9">
        <w:rPr>
          <w:rFonts w:ascii="Times New Roman" w:hAnsi="Times New Roman" w:cs="Times New Roman"/>
        </w:rPr>
        <w:t>азмещенные</w:t>
      </w:r>
      <w:proofErr w:type="gramEnd"/>
      <w:r w:rsidR="00F4054B" w:rsidRPr="001368F9">
        <w:rPr>
          <w:rFonts w:ascii="Times New Roman" w:hAnsi="Times New Roman" w:cs="Times New Roman"/>
        </w:rPr>
        <w:t xml:space="preserve"> не в российских доменных зонах;</w:t>
      </w:r>
    </w:p>
    <w:p w14:paraId="3ABA3745" w14:textId="42970DA3" w:rsidR="00F4054B" w:rsidRPr="001368F9" w:rsidRDefault="00B16D7D" w:rsidP="001368F9">
      <w:pPr>
        <w:pStyle w:val="a8"/>
        <w:numPr>
          <w:ilvl w:val="0"/>
          <w:numId w:val="24"/>
        </w:numPr>
        <w:spacing w:line="360" w:lineRule="auto"/>
        <w:ind w:left="0" w:firstLine="851"/>
        <w:jc w:val="both"/>
        <w:rPr>
          <w:rFonts w:ascii="Times New Roman" w:hAnsi="Times New Roman" w:cs="Times New Roman"/>
        </w:rPr>
      </w:pPr>
      <w:r w:rsidRPr="001368F9">
        <w:rPr>
          <w:rFonts w:ascii="Times New Roman" w:hAnsi="Times New Roman" w:cs="Times New Roman"/>
        </w:rPr>
        <w:lastRenderedPageBreak/>
        <w:t>Н</w:t>
      </w:r>
      <w:r w:rsidR="00F4054B" w:rsidRPr="001368F9">
        <w:rPr>
          <w:rFonts w:ascii="Times New Roman" w:hAnsi="Times New Roman" w:cs="Times New Roman"/>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14:paraId="3FE60DAF" w14:textId="77777777" w:rsidR="00F4054B" w:rsidRPr="001368F9" w:rsidRDefault="00F4054B" w:rsidP="00F4054B">
      <w:pPr>
        <w:spacing w:line="360" w:lineRule="auto"/>
        <w:ind w:firstLine="709"/>
        <w:jc w:val="both"/>
        <w:rPr>
          <w:rFonts w:ascii="Times New Roman" w:hAnsi="Times New Roman" w:cs="Times New Roman"/>
        </w:rPr>
      </w:pPr>
      <w:r w:rsidRPr="001368F9">
        <w:rPr>
          <w:rFonts w:ascii="Times New Roman" w:hAnsi="Times New Roman" w:cs="Times New Roman"/>
        </w:rPr>
        <w:t>Форма со списком сайтов для включения в Реестр публикуется ежегодно до 1 августа на сайте СКФ.</w:t>
      </w:r>
    </w:p>
    <w:sectPr w:rsidR="00F4054B" w:rsidRPr="001368F9"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78140B"/>
    <w:multiLevelType w:val="hybridMultilevel"/>
    <w:tmpl w:val="D248B622"/>
    <w:lvl w:ilvl="0" w:tplc="23305B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78229B"/>
    <w:multiLevelType w:val="multilevel"/>
    <w:tmpl w:val="6ED8BCAE"/>
    <w:lvl w:ilvl="0">
      <w:start w:val="1"/>
      <w:numFmt w:val="decimal"/>
      <w:lvlText w:val="%1."/>
      <w:lvlJc w:val="left"/>
      <w:pPr>
        <w:ind w:left="1429" w:hanging="720"/>
      </w:pPr>
      <w:rPr>
        <w:rFonts w:hint="default"/>
      </w:rPr>
    </w:lvl>
    <w:lvl w:ilvl="1">
      <w:start w:val="2"/>
      <w:numFmt w:val="decimal"/>
      <w:isLgl/>
      <w:lvlText w:val="%1.%2."/>
      <w:lvlJc w:val="left"/>
      <w:pPr>
        <w:ind w:left="2509" w:hanging="360"/>
      </w:pPr>
      <w:rPr>
        <w:rFonts w:hint="default"/>
      </w:rPr>
    </w:lvl>
    <w:lvl w:ilvl="2">
      <w:start w:val="1"/>
      <w:numFmt w:val="decimal"/>
      <w:isLgl/>
      <w:lvlText w:val="%1.%2.%3."/>
      <w:lvlJc w:val="left"/>
      <w:pPr>
        <w:ind w:left="4309" w:hanging="720"/>
      </w:pPr>
      <w:rPr>
        <w:rFonts w:hint="default"/>
      </w:rPr>
    </w:lvl>
    <w:lvl w:ilvl="3">
      <w:start w:val="1"/>
      <w:numFmt w:val="decimal"/>
      <w:isLgl/>
      <w:lvlText w:val="%1.%2.%3.%4."/>
      <w:lvlJc w:val="left"/>
      <w:pPr>
        <w:ind w:left="5749" w:hanging="720"/>
      </w:pPr>
      <w:rPr>
        <w:rFonts w:hint="default"/>
      </w:rPr>
    </w:lvl>
    <w:lvl w:ilvl="4">
      <w:start w:val="1"/>
      <w:numFmt w:val="decimal"/>
      <w:isLgl/>
      <w:lvlText w:val="%1.%2.%3.%4.%5."/>
      <w:lvlJc w:val="left"/>
      <w:pPr>
        <w:ind w:left="7549" w:hanging="1080"/>
      </w:pPr>
      <w:rPr>
        <w:rFonts w:hint="default"/>
      </w:rPr>
    </w:lvl>
    <w:lvl w:ilvl="5">
      <w:start w:val="1"/>
      <w:numFmt w:val="decimal"/>
      <w:isLgl/>
      <w:lvlText w:val="%1.%2.%3.%4.%5.%6."/>
      <w:lvlJc w:val="left"/>
      <w:pPr>
        <w:ind w:left="8989" w:hanging="1080"/>
      </w:pPr>
      <w:rPr>
        <w:rFonts w:hint="default"/>
      </w:rPr>
    </w:lvl>
    <w:lvl w:ilvl="6">
      <w:start w:val="1"/>
      <w:numFmt w:val="decimal"/>
      <w:isLgl/>
      <w:lvlText w:val="%1.%2.%3.%4.%5.%6.%7."/>
      <w:lvlJc w:val="left"/>
      <w:pPr>
        <w:ind w:left="10789" w:hanging="1440"/>
      </w:pPr>
      <w:rPr>
        <w:rFonts w:hint="default"/>
      </w:rPr>
    </w:lvl>
    <w:lvl w:ilvl="7">
      <w:start w:val="1"/>
      <w:numFmt w:val="decimal"/>
      <w:isLgl/>
      <w:lvlText w:val="%1.%2.%3.%4.%5.%6.%7.%8."/>
      <w:lvlJc w:val="left"/>
      <w:pPr>
        <w:ind w:left="12229" w:hanging="1440"/>
      </w:pPr>
      <w:rPr>
        <w:rFonts w:hint="default"/>
      </w:rPr>
    </w:lvl>
    <w:lvl w:ilvl="8">
      <w:start w:val="1"/>
      <w:numFmt w:val="decimal"/>
      <w:isLgl/>
      <w:lvlText w:val="%1.%2.%3.%4.%5.%6.%7.%8.%9."/>
      <w:lvlJc w:val="left"/>
      <w:pPr>
        <w:ind w:left="14029" w:hanging="1800"/>
      </w:pPr>
      <w:rPr>
        <w:rFonts w:hint="default"/>
      </w:rPr>
    </w:lvl>
  </w:abstractNum>
  <w:abstractNum w:abstractNumId="21">
    <w:nsid w:val="69F76762"/>
    <w:multiLevelType w:val="multilevel"/>
    <w:tmpl w:val="BF22EB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7"/>
  </w:num>
  <w:num w:numId="3">
    <w:abstractNumId w:val="27"/>
  </w:num>
  <w:num w:numId="4">
    <w:abstractNumId w:val="1"/>
  </w:num>
  <w:num w:numId="5">
    <w:abstractNumId w:val="26"/>
  </w:num>
  <w:num w:numId="6">
    <w:abstractNumId w:val="22"/>
  </w:num>
  <w:num w:numId="7">
    <w:abstractNumId w:val="6"/>
  </w:num>
  <w:num w:numId="8">
    <w:abstractNumId w:val="24"/>
  </w:num>
  <w:num w:numId="9">
    <w:abstractNumId w:val="14"/>
  </w:num>
  <w:num w:numId="10">
    <w:abstractNumId w:val="8"/>
  </w:num>
  <w:num w:numId="11">
    <w:abstractNumId w:val="19"/>
  </w:num>
  <w:num w:numId="12">
    <w:abstractNumId w:val="16"/>
  </w:num>
  <w:num w:numId="13">
    <w:abstractNumId w:val="12"/>
  </w:num>
  <w:num w:numId="14">
    <w:abstractNumId w:val="15"/>
  </w:num>
  <w:num w:numId="15">
    <w:abstractNumId w:val="20"/>
  </w:num>
  <w:num w:numId="16">
    <w:abstractNumId w:val="25"/>
  </w:num>
  <w:num w:numId="17">
    <w:abstractNumId w:val="5"/>
  </w:num>
  <w:num w:numId="18">
    <w:abstractNumId w:val="11"/>
  </w:num>
  <w:num w:numId="19">
    <w:abstractNumId w:val="4"/>
  </w:num>
  <w:num w:numId="20">
    <w:abstractNumId w:val="3"/>
  </w:num>
  <w:num w:numId="21">
    <w:abstractNumId w:val="9"/>
  </w:num>
  <w:num w:numId="22">
    <w:abstractNumId w:val="23"/>
  </w:num>
  <w:num w:numId="23">
    <w:abstractNumId w:val="7"/>
  </w:num>
  <w:num w:numId="24">
    <w:abstractNumId w:val="2"/>
  </w:num>
  <w:num w:numId="25">
    <w:abstractNumId w:val="18"/>
  </w:num>
  <w:num w:numId="26">
    <w:abstractNumId w:val="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4B"/>
    <w:rsid w:val="00065819"/>
    <w:rsid w:val="000C3284"/>
    <w:rsid w:val="001368F9"/>
    <w:rsid w:val="00260AD3"/>
    <w:rsid w:val="002A3E89"/>
    <w:rsid w:val="0035567F"/>
    <w:rsid w:val="003E5D6A"/>
    <w:rsid w:val="00405ECE"/>
    <w:rsid w:val="00465D35"/>
    <w:rsid w:val="00474167"/>
    <w:rsid w:val="004A5032"/>
    <w:rsid w:val="005225DD"/>
    <w:rsid w:val="005575FD"/>
    <w:rsid w:val="00565F6F"/>
    <w:rsid w:val="0058497E"/>
    <w:rsid w:val="0058740B"/>
    <w:rsid w:val="00636053"/>
    <w:rsid w:val="00680AE2"/>
    <w:rsid w:val="006F4F87"/>
    <w:rsid w:val="00731281"/>
    <w:rsid w:val="009036A2"/>
    <w:rsid w:val="00942790"/>
    <w:rsid w:val="009853FC"/>
    <w:rsid w:val="00993900"/>
    <w:rsid w:val="009B0BEA"/>
    <w:rsid w:val="00A2385F"/>
    <w:rsid w:val="00A263AD"/>
    <w:rsid w:val="00A57968"/>
    <w:rsid w:val="00A97CC9"/>
    <w:rsid w:val="00B16D7D"/>
    <w:rsid w:val="00B2164A"/>
    <w:rsid w:val="00BC12F2"/>
    <w:rsid w:val="00C362D9"/>
    <w:rsid w:val="00C724D1"/>
    <w:rsid w:val="00C8753A"/>
    <w:rsid w:val="00CE37F6"/>
    <w:rsid w:val="00D014D5"/>
    <w:rsid w:val="00D65704"/>
    <w:rsid w:val="00D9498A"/>
    <w:rsid w:val="00DC2262"/>
    <w:rsid w:val="00E022C0"/>
    <w:rsid w:val="00E20DF6"/>
    <w:rsid w:val="00F2678C"/>
    <w:rsid w:val="00F4054B"/>
    <w:rsid w:val="00F81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8555</Words>
  <Characters>48767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cp:lastModifiedBy>
  <cp:revision>5</cp:revision>
  <cp:lastPrinted>2019-10-24T08:07:00Z</cp:lastPrinted>
  <dcterms:created xsi:type="dcterms:W3CDTF">2019-03-16T23:08:00Z</dcterms:created>
  <dcterms:modified xsi:type="dcterms:W3CDTF">2019-10-24T08:09:00Z</dcterms:modified>
</cp:coreProperties>
</file>